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52EF3" w14:textId="118DAC12" w:rsidR="000C5019" w:rsidRPr="00301114" w:rsidRDefault="000C5019" w:rsidP="00015AEA">
      <w:pPr>
        <w:pStyle w:val="Paragraph"/>
        <w:tabs>
          <w:tab w:val="left" w:pos="6663"/>
          <w:tab w:val="left" w:pos="7371"/>
        </w:tabs>
        <w:ind w:right="-524"/>
        <w:rPr>
          <w:b/>
          <w:i/>
          <w:sz w:val="28"/>
          <w:szCs w:val="28"/>
        </w:rPr>
      </w:pPr>
      <w:bookmarkStart w:id="0" w:name="_Toc405329942"/>
      <w:r w:rsidRPr="00301114">
        <w:rPr>
          <w:b/>
          <w:i/>
          <w:sz w:val="28"/>
          <w:szCs w:val="28"/>
        </w:rPr>
        <w:t>Intentionalist Approach to the Disintegration of Yugoslavia</w:t>
      </w:r>
      <w:r w:rsidRPr="00301114">
        <w:rPr>
          <w:b/>
          <w:i/>
          <w:sz w:val="28"/>
          <w:szCs w:val="28"/>
          <w:lang w:val="nl-NL"/>
        </w:rPr>
        <w:t>:</w:t>
      </w:r>
      <w:r w:rsidRPr="00301114">
        <w:rPr>
          <w:b/>
          <w:i/>
          <w:sz w:val="28"/>
          <w:szCs w:val="28"/>
        </w:rPr>
        <w:t xml:space="preserve"> Slobodan Milošević’s trial record as a historical source</w:t>
      </w:r>
    </w:p>
    <w:p w14:paraId="1639B5CB" w14:textId="43D2F6C3" w:rsidR="003C5549" w:rsidRDefault="003C5549" w:rsidP="00301114">
      <w:pPr>
        <w:pStyle w:val="Paragraph"/>
      </w:pPr>
      <w:proofErr w:type="gramStart"/>
      <w:r>
        <w:t>by</w:t>
      </w:r>
      <w:proofErr w:type="gramEnd"/>
    </w:p>
    <w:p w14:paraId="312ED816" w14:textId="29469A0A" w:rsidR="003C5549" w:rsidRDefault="003C5549" w:rsidP="00301114">
      <w:pPr>
        <w:pStyle w:val="Paragraph"/>
      </w:pPr>
      <w:r>
        <w:t>Nevenka Tromp</w:t>
      </w:r>
      <w:r w:rsidR="004E2E7A">
        <w:rPr>
          <w:rStyle w:val="FootnoteReference"/>
        </w:rPr>
        <w:footnoteReference w:id="1"/>
      </w:r>
    </w:p>
    <w:p w14:paraId="6F06D0F9" w14:textId="77777777" w:rsidR="00A35AA9" w:rsidRDefault="00A35AA9" w:rsidP="00301114">
      <w:pPr>
        <w:pStyle w:val="Paragraph"/>
      </w:pPr>
    </w:p>
    <w:p w14:paraId="0F517EFE" w14:textId="77777777" w:rsidR="003C5549" w:rsidRDefault="003C5549" w:rsidP="00301114">
      <w:pPr>
        <w:pStyle w:val="Paragraph"/>
      </w:pPr>
      <w:r>
        <w:t>INTRODUCTION</w:t>
      </w:r>
    </w:p>
    <w:p w14:paraId="3537BC16" w14:textId="2C037A82" w:rsidR="00301114" w:rsidRPr="00295ED3" w:rsidRDefault="00301114" w:rsidP="00301114">
      <w:pPr>
        <w:pStyle w:val="Paragraph"/>
      </w:pPr>
      <w:r w:rsidRPr="00295ED3">
        <w:t>The historical debate about Milošević’s role in the violent disintegration of the former Yugoslavia divides historians into four camps—the intentionalists, the relativists, the apologists, and the deniers—and the narratives that developed in the courtroom can also</w:t>
      </w:r>
      <w:bookmarkStart w:id="1" w:name="_Toc416277065"/>
      <w:r w:rsidR="00A35AA9">
        <w:t xml:space="preserve"> be viewed through these lenses. </w:t>
      </w:r>
      <w:r w:rsidRPr="00295ED3">
        <w:t xml:space="preserve">The Nuremberg Tribunal produced a very specific historical interpretation of the Nazi plan, ascribing responsibility for the war chiefly to one person and the ruling elite; but, historians realised over time how the evidentiary focus of criminal proceedings in Nuremberg had unwittingly influenced their analysis in favour of what came to be known as the </w:t>
      </w:r>
      <w:r>
        <w:t>“</w:t>
      </w:r>
      <w:r w:rsidRPr="00295ED3">
        <w:t>intentionalist</w:t>
      </w:r>
      <w:r>
        <w:t>”</w:t>
      </w:r>
      <w:r w:rsidRPr="00295ED3">
        <w:t xml:space="preserve"> interpretation of the period, which maintains that the Holocaust resulted from an explicit master plan created by Adolf Hitler himself and implemented from the top down.</w:t>
      </w:r>
      <w:r w:rsidR="00A35AA9" w:rsidRPr="00295ED3">
        <w:rPr>
          <w:rStyle w:val="FootnoteReference"/>
        </w:rPr>
        <w:footnoteReference w:id="2"/>
      </w:r>
      <w:r w:rsidR="00A35AA9" w:rsidRPr="00295ED3">
        <w:t xml:space="preserve"> </w:t>
      </w:r>
      <w:r w:rsidR="00A35AA9">
        <w:rPr>
          <w:rStyle w:val="FootnoteReference"/>
        </w:rPr>
        <w:footnoteReference w:id="3"/>
      </w:r>
      <w:r w:rsidRPr="00295ED3">
        <w:t>Only later was attention directed to the role of minor bureaucrats and functionaries at all levels of German society</w:t>
      </w:r>
      <w:r>
        <w:t>—</w:t>
      </w:r>
      <w:r w:rsidRPr="00295ED3">
        <w:t xml:space="preserve">an approach known as the </w:t>
      </w:r>
      <w:r>
        <w:t>“</w:t>
      </w:r>
      <w:r w:rsidRPr="00295ED3">
        <w:t>functionalist</w:t>
      </w:r>
      <w:r>
        <w:t>”</w:t>
      </w:r>
      <w:r w:rsidRPr="00295ED3">
        <w:t xml:space="preserve"> interpretation and concerned with the complicity of </w:t>
      </w:r>
      <w:r w:rsidRPr="00295ED3">
        <w:lastRenderedPageBreak/>
        <w:t>ordinary Germans in the Holocaust, to such an extent in the case of some scholars that they ascribe the adoption of the Final Solution primarily to social and political pressures fro</w:t>
      </w:r>
      <w:r w:rsidR="00A35AA9">
        <w:t>m the bottom up</w:t>
      </w:r>
      <w:r>
        <w:t>.</w:t>
      </w:r>
    </w:p>
    <w:p w14:paraId="363763F8" w14:textId="7DB794A6" w:rsidR="00301114" w:rsidRPr="00295ED3" w:rsidRDefault="00301114" w:rsidP="00301114">
      <w:pPr>
        <w:pStyle w:val="Paragraph"/>
        <w:rPr>
          <w:highlight w:val="yellow"/>
        </w:rPr>
      </w:pPr>
      <w:r w:rsidRPr="00295ED3">
        <w:t>The Prosecution narrative address</w:t>
      </w:r>
      <w:r>
        <w:t>es</w:t>
      </w:r>
      <w:r w:rsidRPr="00295ED3">
        <w:t xml:space="preserve"> the intentions of individuals who held power and thereby strongly reflected an intentionalist historical interpretation of the conflict. Intentionalists see the Yugoslav crisis as having been part of a planned strategy by Milošević that depended on violence to meet clear pre</w:t>
      </w:r>
      <w:r>
        <w:t>-</w:t>
      </w:r>
      <w:r w:rsidRPr="00295ED3">
        <w:t>mediated goals. While the Prosecution recognised that Milošević came to power on the wings of an already potent nationalist movement, the trial evidence presented by the Prosecution focussed on the material that would prove that he was not simply a puppet of that project. Indeed, once he rose to power, he became its most powerful executor. His agenda to unite “All Serbs in a Single State” was his path to criminality; and yet, at any stage of the aggression and violence, he could have stopped or severely impeded the Serb war effort by cutting military aid to Croatian and Bosnian Serb armies. Instead, he increasingly embraced criminal behaviour in order to address not only cross</w:t>
      </w:r>
      <w:r>
        <w:t>-</w:t>
      </w:r>
      <w:r w:rsidRPr="00295ED3">
        <w:t xml:space="preserve">border territorial aspirations </w:t>
      </w:r>
      <w:proofErr w:type="gramStart"/>
      <w:r w:rsidRPr="00295ED3">
        <w:t>but</w:t>
      </w:r>
      <w:proofErr w:type="gramEnd"/>
      <w:r w:rsidRPr="00295ED3">
        <w:t xml:space="preserve"> domestic political challenges. It was after the assassination of Prime Minister Zoran Đinđić in March of 2003 that the full extent of political violence and intimidation tactics used by Milošević loyalists was uncovered. The investigation into Đinđić’s murder led to several notorious JSO members, who revealed information during questioning that helped resolve several other political assassinations that had occurred in the course of Milošević’s reign—including that of Ivan Stambolić. In the Stambolić Judgement, delivered in 2005, the judges at a Serbian court concluded that Milošević had indeed ordered the killing of his political rival and one—time mentor</w:t>
      </w:r>
      <w:r>
        <w:t>.</w:t>
      </w:r>
    </w:p>
    <w:p w14:paraId="060301FB" w14:textId="324FB56D" w:rsidR="00301114" w:rsidRPr="00295ED3" w:rsidRDefault="00301114" w:rsidP="00301114">
      <w:pPr>
        <w:pStyle w:val="NT-Normal"/>
        <w:spacing w:after="240"/>
        <w:rPr>
          <w:rFonts w:ascii="Times New Roman" w:hAnsi="Times New Roman" w:cs="Times New Roman"/>
          <w:color w:val="auto"/>
          <w:lang w:val="en-GB"/>
        </w:rPr>
      </w:pPr>
      <w:r w:rsidRPr="00295ED3">
        <w:rPr>
          <w:rFonts w:ascii="Times New Roman" w:hAnsi="Times New Roman" w:cs="Times New Roman"/>
          <w:color w:val="auto"/>
          <w:lang w:val="en-GB"/>
        </w:rPr>
        <w:t>Another set of authors see Milošević as an intelligent and ruthless politician but not a good tactician or strategist, whose politics were mostly reactive</w:t>
      </w:r>
      <w:bookmarkEnd w:id="1"/>
      <w:r>
        <w:rPr>
          <w:rFonts w:ascii="Times New Roman" w:hAnsi="Times New Roman" w:cs="Times New Roman"/>
          <w:color w:val="auto"/>
          <w:lang w:val="en-GB"/>
        </w:rPr>
        <w:t>.</w:t>
      </w:r>
      <w:r w:rsidRPr="00295ED3">
        <w:rPr>
          <w:rFonts w:ascii="Times New Roman" w:hAnsi="Times New Roman" w:cs="Times New Roman"/>
          <w:color w:val="auto"/>
          <w:lang w:val="en-GB"/>
        </w:rPr>
        <w:t xml:space="preserve"> These “relativists” see Milošević’s policies as responses to developments that were driven by leaders of Slovenia, Croatia, BiH, and Kosovo, and by the international community. From this standpoint, Milošević genuinely wanted to preserve Yugoslavia but </w:t>
      </w:r>
      <w:r w:rsidR="007B1E32">
        <w:rPr>
          <w:rFonts w:ascii="Times New Roman" w:hAnsi="Times New Roman" w:cs="Times New Roman"/>
          <w:color w:val="auto"/>
          <w:lang w:val="en-GB"/>
        </w:rPr>
        <w:t>did not succeed</w:t>
      </w:r>
      <w:r>
        <w:rPr>
          <w:rFonts w:ascii="Times New Roman" w:hAnsi="Times New Roman" w:cs="Times New Roman"/>
          <w:color w:val="auto"/>
          <w:lang w:val="en-GB"/>
        </w:rPr>
        <w:t>.</w:t>
      </w:r>
      <w:r w:rsidRPr="00295ED3">
        <w:rPr>
          <w:rFonts w:ascii="Times New Roman" w:hAnsi="Times New Roman" w:cs="Times New Roman"/>
          <w:color w:val="auto"/>
          <w:lang w:val="en-GB"/>
        </w:rPr>
        <w:t xml:space="preserve"> Relativists perceive Milošević as an immensely ambitious politician who endeavoured to achieve more than he was capable of; and his rule has been cast by authors in this camp as a sequence of mistakes and </w:t>
      </w:r>
      <w:r w:rsidRPr="00295ED3">
        <w:rPr>
          <w:rFonts w:ascii="Times New Roman" w:hAnsi="Times New Roman" w:cs="Times New Roman"/>
          <w:color w:val="auto"/>
          <w:lang w:val="en-GB"/>
        </w:rPr>
        <w:lastRenderedPageBreak/>
        <w:t>failures—at the national and inte</w:t>
      </w:r>
      <w:r w:rsidR="007B1E32">
        <w:rPr>
          <w:rFonts w:ascii="Times New Roman" w:hAnsi="Times New Roman" w:cs="Times New Roman"/>
          <w:color w:val="auto"/>
          <w:lang w:val="en-GB"/>
        </w:rPr>
        <w:t>rnational levels</w:t>
      </w:r>
      <w:r>
        <w:rPr>
          <w:rFonts w:ascii="Times New Roman" w:hAnsi="Times New Roman" w:cs="Times New Roman"/>
          <w:color w:val="auto"/>
          <w:lang w:val="en-GB"/>
        </w:rPr>
        <w:t>.</w:t>
      </w:r>
      <w:r w:rsidRPr="00295ED3">
        <w:rPr>
          <w:rFonts w:ascii="Times New Roman" w:hAnsi="Times New Roman" w:cs="Times New Roman"/>
          <w:color w:val="auto"/>
          <w:lang w:val="en-GB"/>
        </w:rPr>
        <w:t xml:space="preserve"> The violence that accompanied the disintegration of Yugoslavia is thus explained as resulting from a complicated interplay of many factors, leading to an escalation of the crisis that was beyond the control of Milošević alone.</w:t>
      </w:r>
    </w:p>
    <w:p w14:paraId="3C6FA857" w14:textId="59A4823E" w:rsidR="00301114" w:rsidRPr="00295ED3" w:rsidRDefault="00301114" w:rsidP="00301114">
      <w:pPr>
        <w:pStyle w:val="Paragraph"/>
      </w:pPr>
      <w:proofErr w:type="gramStart"/>
      <w:r w:rsidRPr="00295ED3">
        <w:t>Relativists</w:t>
      </w:r>
      <w:proofErr w:type="gramEnd"/>
      <w:r w:rsidRPr="00295ED3">
        <w:t xml:space="preserve"> research was based on the material available before the trial started in 2002, and did not into account a significant characteristic of Milošević’s political conduct, namely his overt and covert agendas often clashed. Did Milošević genuinely try to save Yugoslavia? Did he, together with others, inadvertently cause its disintegration through a series of well-intended blunders? Or, did he actively work to re-draw its borders? </w:t>
      </w:r>
    </w:p>
    <w:p w14:paraId="2299E740" w14:textId="5D1A6BC2" w:rsidR="00301114" w:rsidRPr="00295ED3" w:rsidRDefault="00301114" w:rsidP="00301114">
      <w:pPr>
        <w:pStyle w:val="Paragraph"/>
      </w:pPr>
      <w:r w:rsidRPr="00295ED3">
        <w:t>The Defence narrative largely mirrors an apologist interpretation of the conflict, and at times the relativist view; both of which assert that Milošević genuinely sought to preserve Yugoslavia and that his policies were reactive—prompted by developments that were dictated by leaders in other republics and by the international community. Apologists go further in their defence of Milošević, endorsing his politics and the decisions he made, even in the face of evidence that those decisions brought dire conseque</w:t>
      </w:r>
      <w:r w:rsidR="00A35AA9">
        <w:t>nces.</w:t>
      </w:r>
    </w:p>
    <w:p w14:paraId="05494D55" w14:textId="22888C71" w:rsidR="00301114" w:rsidRPr="00295ED3" w:rsidRDefault="00301114" w:rsidP="00301114">
      <w:pPr>
        <w:pStyle w:val="Paragraph"/>
      </w:pPr>
      <w:r w:rsidRPr="00295ED3">
        <w:t>Apologists also dismiss arguments about the influence of Greater Serbia ideology on Milošević or on Serbia’s involvement in the ethnic cleansing in Croatia, BiH, or Kosovo. They stress that it was NATO that committed grave crimes in Serbia and Kosovo, for which nobody has been held accountable. And, as to Milošević’s domestic criminality, some apologists say that there has been no definitive proof of his personal involvement in assassinations that took place during his rule; and some go further in their absolution of him, arguing that even if he did play a role in these murders, there were “not many such examples</w:t>
      </w:r>
      <w:r w:rsidR="00A35AA9">
        <w:t>.</w:t>
      </w:r>
      <w:r w:rsidRPr="00295ED3">
        <w:t>”</w:t>
      </w:r>
      <w:r>
        <w:t xml:space="preserve"> </w:t>
      </w:r>
      <w:r w:rsidRPr="00295ED3">
        <w:t>Apologists see Milošević as having been a true statesman who resisted foreign pressure</w:t>
      </w:r>
      <w:r>
        <w:t>.</w:t>
      </w:r>
      <w:r w:rsidRPr="00295ED3">
        <w:t xml:space="preserve"> </w:t>
      </w:r>
    </w:p>
    <w:p w14:paraId="68286981" w14:textId="14AE52F9" w:rsidR="00301114" w:rsidRPr="00295ED3" w:rsidRDefault="00301114" w:rsidP="00301114">
      <w:pPr>
        <w:pStyle w:val="Paragraph"/>
      </w:pPr>
      <w:r w:rsidRPr="00295ED3">
        <w:t>Apologists also tend to cast Milošev</w:t>
      </w:r>
      <w:r w:rsidR="007B1E32">
        <w:t>ić as charming and approachable</w:t>
      </w:r>
      <w:r>
        <w:t>.</w:t>
      </w:r>
      <w:r w:rsidRPr="00295ED3">
        <w:t xml:space="preserve"> While some may acknowledge negative characteristics such as vanity, sensitivity, and brittleness, the overall appraisal of Milošević by apologists is positive, and some have even described him as a heroic symbol of resistance</w:t>
      </w:r>
      <w:r>
        <w:t>.</w:t>
      </w:r>
      <w:r w:rsidRPr="00295ED3">
        <w:t xml:space="preserve"> Predictably, many Milošević apologists count themselves among Serbia’s nationalist intellectual elite. </w:t>
      </w:r>
      <w:r w:rsidRPr="00295ED3">
        <w:lastRenderedPageBreak/>
        <w:t>Their influence on trends within Serbian society cannot be discounted; and thus, it is difficult to say which courtroom narrative—and which historical interpretations of the Yugoslav crisis and of Milošević—will prevail in the end.</w:t>
      </w:r>
    </w:p>
    <w:p w14:paraId="71645978" w14:textId="71225B22" w:rsidR="00301114" w:rsidRPr="00295ED3" w:rsidRDefault="00301114" w:rsidP="00301114">
      <w:pPr>
        <w:pStyle w:val="Paragraph"/>
      </w:pPr>
      <w:r w:rsidRPr="00295ED3">
        <w:t xml:space="preserve">Deniers reject any responsibility to Milošević, but see the violent break-up of Yugoslavia as an orchestrated effort by the Western imperialism, that uses globalism as a way to exploit the whole world for its own economic and political advantages. According to deniers, the breaking up a powerful state as the former Yugoslavia was of a geostrategic importance for the west to establish its economic, political and strategic domination of Europe. The deniers were active in defending Slobodan Milošević since his first days in power to his death and beyond. </w:t>
      </w:r>
      <w:proofErr w:type="gramStart"/>
      <w:r w:rsidRPr="00295ED3">
        <w:t xml:space="preserve">He was first embraced by </w:t>
      </w:r>
      <w:r w:rsidR="001D21AD">
        <w:t xml:space="preserve">the left-oriented </w:t>
      </w:r>
      <w:r w:rsidRPr="00295ED3">
        <w:t>politicians and intellectuals</w:t>
      </w:r>
      <w:r w:rsidR="001D21AD">
        <w:t>, who saw him as a defender of post</w:t>
      </w:r>
      <w:r w:rsidR="001D21AD">
        <w:rPr>
          <w:lang w:val="nl-NL"/>
        </w:rPr>
        <w:t>-communist type of socialism</w:t>
      </w:r>
      <w:proofErr w:type="gramEnd"/>
      <w:r w:rsidR="001D21AD">
        <w:rPr>
          <w:lang w:val="nl-NL"/>
        </w:rPr>
        <w:t xml:space="preserve">. </w:t>
      </w:r>
      <w:r w:rsidRPr="00295ED3">
        <w:t>His support</w:t>
      </w:r>
      <w:r w:rsidR="001D21AD">
        <w:t>ers</w:t>
      </w:r>
      <w:r w:rsidRPr="00295ED3">
        <w:t xml:space="preserve"> </w:t>
      </w:r>
      <w:r w:rsidR="00A35AA9">
        <w:t xml:space="preserve">also included </w:t>
      </w:r>
      <w:r w:rsidRPr="00295ED3">
        <w:t xml:space="preserve">a growing anti-globalist community that oppose the NATO military intervention in </w:t>
      </w:r>
      <w:proofErr w:type="gramStart"/>
      <w:r w:rsidRPr="00295ED3">
        <w:t>Kosovo</w:t>
      </w:r>
      <w:r w:rsidR="00A35AA9">
        <w:t xml:space="preserve">  in</w:t>
      </w:r>
      <w:proofErr w:type="gramEnd"/>
      <w:r w:rsidR="00A35AA9">
        <w:t xml:space="preserve"> 1999</w:t>
      </w:r>
      <w:r w:rsidRPr="00295ED3">
        <w:t xml:space="preserve">. </w:t>
      </w:r>
    </w:p>
    <w:p w14:paraId="6A9E4F0C" w14:textId="6689EF8A" w:rsidR="00015AEA" w:rsidRPr="0052234D" w:rsidRDefault="00015AEA" w:rsidP="00015AEA">
      <w:pPr>
        <w:pStyle w:val="Paragraph"/>
        <w:tabs>
          <w:tab w:val="left" w:pos="8931"/>
        </w:tabs>
        <w:ind w:right="-503"/>
        <w:rPr>
          <w:lang w:val="en-US" w:eastAsia="ja-JP"/>
        </w:rPr>
      </w:pPr>
      <w:r w:rsidRPr="00727C46">
        <w:t>By mapping out the political rise and fall of Milošević through the record of his trial,</w:t>
      </w:r>
      <w:r>
        <w:t xml:space="preserve"> </w:t>
      </w:r>
      <w:r w:rsidRPr="00727C46">
        <w:t>Tromp deftly tells several complicated and interrelated stories. She does this by drawing on evidence and arguments presented by both sides in court to produce fair and reliable accounts of the evolution of Milošević as a leader, the history of Serbian nationalism and expansionism, and the role of the internation</w:t>
      </w:r>
      <w:r w:rsidRPr="00727C46">
        <w:rPr>
          <w:bCs/>
        </w:rPr>
        <w:t xml:space="preserve">al community in the politics and conflicts that marked the violent breakup of Yugoslavia. </w:t>
      </w:r>
      <w:r w:rsidRPr="00727C46">
        <w:rPr>
          <w:lang w:val="en-US"/>
        </w:rPr>
        <w:t xml:space="preserve">Tromp concludes that the history of Yugoslavia would have been different </w:t>
      </w:r>
      <w:r w:rsidRPr="0052234D">
        <w:rPr>
          <w:lang w:val="en-US"/>
        </w:rPr>
        <w:t xml:space="preserve">- for better or worse - if someone other than Milošević had taken leadership of Serbia in the 1990s. </w:t>
      </w:r>
      <w:r w:rsidRPr="0066210F">
        <w:rPr>
          <w:lang w:val="en-US"/>
        </w:rPr>
        <w:t>He brought to the office a</w:t>
      </w:r>
      <w:r w:rsidR="0066210F">
        <w:rPr>
          <w:lang w:val="en-US"/>
        </w:rPr>
        <w:t>n</w:t>
      </w:r>
      <w:r w:rsidRPr="0066210F">
        <w:rPr>
          <w:lang w:val="en-US"/>
        </w:rPr>
        <w:t xml:space="preserve"> ambition for power, his complex personality and a wife who seemed to matter more than any of his political or ideological convictions.</w:t>
      </w:r>
      <w:r w:rsidRPr="0052234D">
        <w:rPr>
          <w:lang w:val="en-US"/>
        </w:rPr>
        <w:t xml:space="preserve"> </w:t>
      </w:r>
    </w:p>
    <w:p w14:paraId="08D8530E" w14:textId="0451168E" w:rsidR="00A91BD2" w:rsidRDefault="00015AEA" w:rsidP="00A91BD2">
      <w:pPr>
        <w:widowControl w:val="0"/>
        <w:autoSpaceDE w:val="0"/>
        <w:autoSpaceDN w:val="0"/>
        <w:adjustRightInd w:val="0"/>
        <w:spacing w:line="360" w:lineRule="auto"/>
        <w:ind w:right="-524"/>
        <w:jc w:val="both"/>
        <w:rPr>
          <w:rFonts w:eastAsiaTheme="minorEastAsia"/>
          <w:lang w:val="en-US" w:eastAsia="ja-JP"/>
        </w:rPr>
      </w:pPr>
      <w:r w:rsidRPr="00727C46">
        <w:rPr>
          <w:rFonts w:eastAsiaTheme="minorEastAsia"/>
          <w:lang w:val="en-US" w:eastAsia="ja-JP"/>
        </w:rPr>
        <w:t>When Milošević became the leader of Serbia, Serb nationalism was an existing and continuing political programme to which he offered his services. His subsequent taste for power developed rapidly. He quickly became the most powerful political figure in Serbia and, having united Serb nationalists from other republics, was soon seen and accepted as the </w:t>
      </w:r>
      <w:r w:rsidRPr="00727C46">
        <w:rPr>
          <w:rFonts w:eastAsiaTheme="minorEastAsia"/>
          <w:i/>
          <w:iCs/>
          <w:lang w:val="en-US" w:eastAsia="ja-JP"/>
        </w:rPr>
        <w:t>de facto </w:t>
      </w:r>
      <w:r w:rsidRPr="00727C46">
        <w:rPr>
          <w:rFonts w:eastAsiaTheme="minorEastAsia"/>
          <w:lang w:val="en-US" w:eastAsia="ja-JP"/>
        </w:rPr>
        <w:t>leader of </w:t>
      </w:r>
      <w:r w:rsidRPr="00727C46">
        <w:rPr>
          <w:rFonts w:eastAsiaTheme="minorEastAsia"/>
          <w:iCs/>
          <w:lang w:val="en-US" w:eastAsia="ja-JP"/>
        </w:rPr>
        <w:t>all</w:t>
      </w:r>
      <w:r w:rsidRPr="00727C46">
        <w:rPr>
          <w:rFonts w:eastAsiaTheme="minorEastAsia"/>
          <w:i/>
          <w:iCs/>
          <w:lang w:val="en-US" w:eastAsia="ja-JP"/>
        </w:rPr>
        <w:t> </w:t>
      </w:r>
      <w:r w:rsidRPr="00727C46">
        <w:rPr>
          <w:rFonts w:eastAsiaTheme="minorEastAsia"/>
          <w:lang w:val="en-US" w:eastAsia="ja-JP"/>
        </w:rPr>
        <w:t>Serbs. The ideology of Serb nationalism had long inspired a Serbian State Project that required meticulous and rational planning.  Those who articulated th</w:t>
      </w:r>
      <w:r w:rsidR="001D21AD">
        <w:rPr>
          <w:rFonts w:eastAsiaTheme="minorEastAsia"/>
          <w:lang w:val="en-US" w:eastAsia="ja-JP"/>
        </w:rPr>
        <w:t>e ideology – including Miloševi</w:t>
      </w:r>
      <w:r w:rsidR="001D21AD">
        <w:rPr>
          <w:rFonts w:eastAsiaTheme="minorEastAsia"/>
          <w:lang w:val="hr-HR" w:eastAsia="ja-JP"/>
        </w:rPr>
        <w:t>ć</w:t>
      </w:r>
      <w:r w:rsidRPr="00727C46">
        <w:rPr>
          <w:rFonts w:eastAsiaTheme="minorEastAsia"/>
          <w:lang w:val="en-US" w:eastAsia="ja-JP"/>
        </w:rPr>
        <w:t xml:space="preserve"> – must have known and must have accepted that its implementation through the state project would most likely, or even </w:t>
      </w:r>
      <w:r w:rsidRPr="00727C46">
        <w:rPr>
          <w:rFonts w:eastAsiaTheme="minorEastAsia"/>
          <w:lang w:val="en-US" w:eastAsia="ja-JP"/>
        </w:rPr>
        <w:lastRenderedPageBreak/>
        <w:t>inevitably, lead to the commission of mass atrocities</w:t>
      </w:r>
      <w:r w:rsidRPr="00727C46">
        <w:t>.</w:t>
      </w:r>
      <w:r w:rsidRPr="00727C46">
        <w:rPr>
          <w:rFonts w:eastAsiaTheme="minorEastAsia"/>
          <w:lang w:val="en-US" w:eastAsia="ja-JP"/>
        </w:rPr>
        <w:t xml:space="preserve"> Once Milo</w:t>
      </w:r>
      <w:r w:rsidRPr="00727C46">
        <w:rPr>
          <w:rFonts w:eastAsiaTheme="minorEastAsia"/>
          <w:lang w:val="hr-HR" w:eastAsia="ja-JP"/>
        </w:rPr>
        <w:t>š</w:t>
      </w:r>
      <w:r w:rsidRPr="00727C46">
        <w:rPr>
          <w:rFonts w:eastAsiaTheme="minorEastAsia"/>
          <w:lang w:val="en-US" w:eastAsia="ja-JP"/>
        </w:rPr>
        <w:t>ević embraced the Serbian State Project, he had to know – and this book shows he would have been right to know - that his was the crucial, the central role in unleashing the terrible violence of the Balkan wars of the 1990s.  Trial record contains the historical material highlighting Milo</w:t>
      </w:r>
      <w:r w:rsidRPr="00727C46">
        <w:rPr>
          <w:rFonts w:eastAsiaTheme="minorEastAsia"/>
          <w:lang w:val="hr-HR" w:eastAsia="ja-JP"/>
        </w:rPr>
        <w:t>š</w:t>
      </w:r>
      <w:r w:rsidRPr="00727C46">
        <w:rPr>
          <w:rFonts w:eastAsiaTheme="minorEastAsia"/>
          <w:lang w:val="en-US" w:eastAsia="ja-JP"/>
        </w:rPr>
        <w:t>ević’s rejection of a Yugoslav confederation as a compromise solution that was accepted in October 1991 by all other republics but Serbia.</w:t>
      </w:r>
    </w:p>
    <w:p w14:paraId="3FBA1D78" w14:textId="6DF6F2E3" w:rsidR="00015AEA" w:rsidRPr="00727C46" w:rsidRDefault="00015AEA" w:rsidP="00A91BD2">
      <w:pPr>
        <w:pStyle w:val="Paragraph"/>
        <w:ind w:right="-524"/>
        <w:rPr>
          <w:lang w:val="en-US" w:eastAsia="ja-JP"/>
        </w:rPr>
      </w:pPr>
      <w:proofErr w:type="gramStart"/>
      <w:r w:rsidRPr="00727C46">
        <w:rPr>
          <w:lang w:val="en-US"/>
        </w:rPr>
        <w:t>Milošević’s personality and education – accented by his fluency in English and his capacity to engage – made him an obvious negotiating partner for international diplomats.</w:t>
      </w:r>
      <w:proofErr w:type="gramEnd"/>
      <w:r w:rsidRPr="00727C46">
        <w:rPr>
          <w:lang w:val="en-US"/>
        </w:rPr>
        <w:t xml:space="preserve"> He was able to extend the war in Bosnia by dragging out peace talks, eventually securing ethnic separation for Serbs in BiH in an internationally brokered peace accord. He succeeded in dividing Bosnia with the approval of the international community not just by insisting that territorial gains on the ground be reflected in a peace settlement, but through the skillful use of anti- Muslim rhetoric that warned of a “Green Transversal.” He never spoke publicly in derogatory terms about any ethnic group – save for calling Kosovo Albanians “scoundrels without history” – but referred instead to global threats of fascist or Islamist domination, reflecting the language of some Western politicians who opposed the establishment of any Muslim majority state in the heart of Europe. It is fair to say that Milošević played a decisive role in weakening Bosnia internally and facilitating its division, and that the history of the Balkan region may well have taken significantly different turns if he had been less persistent or less adept as an international negotiator.</w:t>
      </w:r>
    </w:p>
    <w:p w14:paraId="26C9AABC" w14:textId="77777777" w:rsidR="00736671" w:rsidRDefault="00015AEA" w:rsidP="00736671">
      <w:pPr>
        <w:pStyle w:val="Paragraph"/>
        <w:tabs>
          <w:tab w:val="left" w:pos="6663"/>
          <w:tab w:val="left" w:pos="7371"/>
        </w:tabs>
        <w:ind w:right="-524"/>
      </w:pPr>
      <w:r w:rsidRPr="00727C46">
        <w:t xml:space="preserve">When Milošević died his trial ended. Tromp was motivated to explore the materials that had been compiled, and to consider the research undertaken, over years of investigation but that would no longer serve their intended </w:t>
      </w:r>
      <w:r w:rsidRPr="00727C46">
        <w:rPr>
          <w:i/>
        </w:rPr>
        <w:t>legal</w:t>
      </w:r>
      <w:r w:rsidRPr="00727C46">
        <w:t xml:space="preserve"> purpose. Tromp extracts details from the collection of documentary and transcript evidence that makes up the trial record – and that will be almost impossible to mine without an ‘insider’s guiding hand - to allow readers to trace the threads of several historical narratives. The value of this methodology is particularly evident in the Milošević case since, acting as his own Defence counsel, he responded to, and interacted with, almost all the witnesses and evidence presented against him. </w:t>
      </w:r>
      <w:bookmarkStart w:id="3" w:name="_Toc279944220"/>
      <w:bookmarkStart w:id="4" w:name="_Toc279953691"/>
      <w:bookmarkEnd w:id="0"/>
    </w:p>
    <w:bookmarkEnd w:id="3"/>
    <w:bookmarkEnd w:id="4"/>
    <w:p w14:paraId="0E89E34A" w14:textId="0DB7E20E" w:rsidR="00A37D69" w:rsidRPr="00A37D69" w:rsidRDefault="00A37D69" w:rsidP="009150D6">
      <w:pPr>
        <w:pStyle w:val="NT-Normal"/>
        <w:rPr>
          <w:rFonts w:ascii="Times New Roman" w:hAnsi="Times New Roman" w:cs="Times New Roman"/>
          <w:b/>
          <w:lang w:val="en-GB"/>
        </w:rPr>
      </w:pPr>
      <w:r w:rsidRPr="00A37D69">
        <w:rPr>
          <w:rFonts w:ascii="Times New Roman" w:hAnsi="Times New Roman" w:cs="Times New Roman"/>
          <w:b/>
          <w:lang w:val="en-GB"/>
        </w:rPr>
        <w:t xml:space="preserve">Criticisms of the ICTY </w:t>
      </w:r>
    </w:p>
    <w:p w14:paraId="71AE171C" w14:textId="5AE13B96" w:rsidR="009150D6" w:rsidRPr="009D68D0" w:rsidRDefault="003F477C" w:rsidP="009150D6">
      <w:pPr>
        <w:pStyle w:val="NT-Normal"/>
        <w:rPr>
          <w:lang w:val="en-GB"/>
        </w:rPr>
      </w:pPr>
      <w:r w:rsidRPr="007831B0">
        <w:rPr>
          <w:rFonts w:ascii="Times New Roman" w:hAnsi="Times New Roman" w:cs="Times New Roman"/>
          <w:lang w:val="en-GB"/>
        </w:rPr>
        <w:lastRenderedPageBreak/>
        <w:t xml:space="preserve">Criticisms and analysis of the </w:t>
      </w:r>
      <w:r w:rsidR="00250852">
        <w:rPr>
          <w:rFonts w:ascii="Times New Roman" w:hAnsi="Times New Roman" w:cs="Times New Roman"/>
          <w:lang w:val="en-GB"/>
        </w:rPr>
        <w:t xml:space="preserve">ICTY and its </w:t>
      </w:r>
      <w:r w:rsidRPr="007831B0">
        <w:rPr>
          <w:rFonts w:ascii="Times New Roman" w:hAnsi="Times New Roman" w:cs="Times New Roman"/>
          <w:lang w:val="en-GB"/>
        </w:rPr>
        <w:t>trial</w:t>
      </w:r>
      <w:r w:rsidR="00250852">
        <w:rPr>
          <w:rFonts w:ascii="Times New Roman" w:hAnsi="Times New Roman" w:cs="Times New Roman"/>
          <w:lang w:val="en-GB"/>
        </w:rPr>
        <w:t>s</w:t>
      </w:r>
      <w:r w:rsidRPr="007831B0">
        <w:rPr>
          <w:rFonts w:ascii="Times New Roman" w:hAnsi="Times New Roman" w:cs="Times New Roman"/>
          <w:lang w:val="en-GB"/>
        </w:rPr>
        <w:t xml:space="preserve"> have </w:t>
      </w:r>
      <w:r w:rsidRPr="007831B0">
        <w:rPr>
          <w:lang w:val="en-GB"/>
        </w:rPr>
        <w:t>opened</w:t>
      </w:r>
      <w:r w:rsidR="000E726C" w:rsidRPr="007831B0">
        <w:rPr>
          <w:lang w:val="en-GB"/>
        </w:rPr>
        <w:t xml:space="preserve"> a discussion on how best </w:t>
      </w:r>
      <w:r w:rsidRPr="007831B0">
        <w:rPr>
          <w:lang w:val="en-GB"/>
        </w:rPr>
        <w:t xml:space="preserve">to </w:t>
      </w:r>
      <w:r w:rsidR="000E726C" w:rsidRPr="007831B0">
        <w:rPr>
          <w:lang w:val="en-GB"/>
        </w:rPr>
        <w:t>try political leader</w:t>
      </w:r>
      <w:r w:rsidRPr="007831B0">
        <w:rPr>
          <w:lang w:val="en-GB"/>
        </w:rPr>
        <w:t>s</w:t>
      </w:r>
      <w:r w:rsidR="000E726C" w:rsidRPr="007831B0">
        <w:rPr>
          <w:lang w:val="en-GB"/>
        </w:rPr>
        <w:t xml:space="preserve"> for crimes alleged</w:t>
      </w:r>
      <w:r w:rsidRPr="007831B0">
        <w:rPr>
          <w:lang w:val="en-GB"/>
        </w:rPr>
        <w:t>ly committed</w:t>
      </w:r>
      <w:r w:rsidR="000E726C" w:rsidRPr="007831B0">
        <w:rPr>
          <w:lang w:val="en-GB"/>
        </w:rPr>
        <w:t xml:space="preserve"> over protracted period</w:t>
      </w:r>
      <w:r w:rsidRPr="007831B0">
        <w:rPr>
          <w:lang w:val="en-GB"/>
        </w:rPr>
        <w:t>s</w:t>
      </w:r>
      <w:r w:rsidR="000E726C" w:rsidRPr="007831B0">
        <w:rPr>
          <w:lang w:val="en-GB"/>
        </w:rPr>
        <w:t xml:space="preserve"> of time.</w:t>
      </w:r>
      <w:r w:rsidR="001E2637">
        <w:rPr>
          <w:lang w:val="en-GB"/>
        </w:rPr>
        <w:t xml:space="preserve"> </w:t>
      </w:r>
      <w:r w:rsidR="001E2637" w:rsidRPr="001E2637">
        <w:rPr>
          <w:lang w:val="en-GB"/>
        </w:rPr>
        <w:t xml:space="preserve">The long running debate on ‘victors’ justice’ and more recent concerns about political trials </w:t>
      </w:r>
      <w:r w:rsidR="009150D6">
        <w:rPr>
          <w:lang w:val="en-GB"/>
        </w:rPr>
        <w:t xml:space="preserve">- the term </w:t>
      </w:r>
      <w:r w:rsidR="001E2637" w:rsidRPr="009D68D0">
        <w:rPr>
          <w:rFonts w:ascii="Times New Roman" w:hAnsi="Times New Roman" w:cs="Times New Roman"/>
          <w:lang w:val="en-GB"/>
        </w:rPr>
        <w:t xml:space="preserve">referring to trials that use legal systems to eliminate or discredit political </w:t>
      </w:r>
      <w:r w:rsidR="009150D6">
        <w:rPr>
          <w:rFonts w:ascii="Times New Roman" w:hAnsi="Times New Roman" w:cs="Times New Roman"/>
          <w:lang w:val="en-GB"/>
        </w:rPr>
        <w:t xml:space="preserve">- </w:t>
      </w:r>
      <w:r w:rsidR="001E2637" w:rsidRPr="001E2637">
        <w:rPr>
          <w:lang w:val="en-GB"/>
        </w:rPr>
        <w:t xml:space="preserve">illuminate </w:t>
      </w:r>
      <w:r w:rsidR="009150D6">
        <w:rPr>
          <w:lang w:val="en-GB"/>
        </w:rPr>
        <w:t xml:space="preserve">existing </w:t>
      </w:r>
      <w:r w:rsidR="001E2637" w:rsidRPr="001E2637">
        <w:rPr>
          <w:lang w:val="en-GB"/>
        </w:rPr>
        <w:t>controversies and provoke the reader to</w:t>
      </w:r>
      <w:r w:rsidR="009150D6">
        <w:rPr>
          <w:lang w:val="en-GB"/>
        </w:rPr>
        <w:t xml:space="preserve"> consider what any form of post</w:t>
      </w:r>
      <w:r w:rsidR="001E2637" w:rsidRPr="001E2637">
        <w:rPr>
          <w:lang w:val="en-GB"/>
        </w:rPr>
        <w:t xml:space="preserve">conflict trial </w:t>
      </w:r>
      <w:r w:rsidR="009150D6">
        <w:rPr>
          <w:lang w:val="en-GB"/>
        </w:rPr>
        <w:t xml:space="preserve">might be considered a political trial. </w:t>
      </w:r>
      <w:r w:rsidR="009150D6" w:rsidRPr="009D68D0">
        <w:rPr>
          <w:lang w:val="en-GB"/>
        </w:rPr>
        <w:t xml:space="preserve">Some scholars distinguish between political trials, which take place within the rule of law, and ‘partisan trials’ or ‘show trials’, which substitute political expediency for law. However, political trials should not automatically be equated with partisan or show trials, which are characterised as criminal legal proceedings instituted by governments for political ends, meaning that inevitable outcomes of guilt are simply couched in the trappings of legality. Show trials are often associated with totalitarian ideologies and regimes – such as that of </w:t>
      </w:r>
      <w:hyperlink r:id="rId9" w:history="1">
        <w:r w:rsidR="009150D6" w:rsidRPr="009D68D0">
          <w:rPr>
            <w:lang w:val="en-GB"/>
          </w:rPr>
          <w:t>Joseph Stalin</w:t>
        </w:r>
      </w:hyperlink>
      <w:r w:rsidR="009150D6" w:rsidRPr="009D68D0">
        <w:rPr>
          <w:lang w:val="en-GB"/>
        </w:rPr>
        <w:t xml:space="preserve"> in the Soviet Union – and with the power of a singular leader to influence a trial’s outcome. In Stalinist-style show trials, all the prosecutors, judges, and </w:t>
      </w:r>
      <w:proofErr w:type="gramStart"/>
      <w:r w:rsidR="009150D6" w:rsidRPr="009D68D0">
        <w:rPr>
          <w:lang w:val="en-GB"/>
        </w:rPr>
        <w:t>defence attorneys are employed by the government</w:t>
      </w:r>
      <w:proofErr w:type="gramEnd"/>
      <w:r w:rsidR="009150D6" w:rsidRPr="009D68D0">
        <w:rPr>
          <w:lang w:val="en-GB"/>
        </w:rPr>
        <w:t xml:space="preserve"> and legal systems are used as instruments of politics to secure total power through total control of the population. But the same preordained results </w:t>
      </w:r>
      <w:proofErr w:type="gramStart"/>
      <w:r w:rsidR="009150D6" w:rsidRPr="009D68D0">
        <w:rPr>
          <w:lang w:val="en-GB"/>
        </w:rPr>
        <w:t>can</w:t>
      </w:r>
      <w:proofErr w:type="gramEnd"/>
      <w:r w:rsidR="009150D6" w:rsidRPr="009D68D0">
        <w:rPr>
          <w:lang w:val="en-GB"/>
        </w:rPr>
        <w:t xml:space="preserve"> be achieved through what are known as “structural show trials,” in which it is “the structure of the proceedings that assures conviction, rather than direct control over the judges.” </w:t>
      </w:r>
    </w:p>
    <w:p w14:paraId="430FE983" w14:textId="73625ED4" w:rsidR="009150D6" w:rsidRPr="009D68D0" w:rsidRDefault="009150D6" w:rsidP="009150D6">
      <w:pPr>
        <w:pStyle w:val="NT-Normal"/>
        <w:rPr>
          <w:lang w:val="en-GB"/>
        </w:rPr>
      </w:pPr>
      <w:r w:rsidRPr="009D68D0">
        <w:rPr>
          <w:lang w:val="en-GB"/>
        </w:rPr>
        <w:t xml:space="preserve">Drawing on the conceptions of a political trial put forth by </w:t>
      </w:r>
      <w:r w:rsidR="002D1FE9">
        <w:rPr>
          <w:lang w:val="en-GB"/>
        </w:rPr>
        <w:t>legal scholars</w:t>
      </w:r>
      <w:r w:rsidRPr="009D68D0">
        <w:rPr>
          <w:lang w:val="en-GB"/>
        </w:rPr>
        <w:t xml:space="preserve">, one could argue that all trials held before international criminal tribunals </w:t>
      </w:r>
      <w:r w:rsidRPr="009D68D0">
        <w:rPr>
          <w:iCs/>
          <w:lang w:val="en-GB"/>
        </w:rPr>
        <w:t>are indeed</w:t>
      </w:r>
      <w:r w:rsidRPr="009D68D0">
        <w:rPr>
          <w:lang w:val="en-GB"/>
        </w:rPr>
        <w:t xml:space="preserve"> political trials, because they deal with political violence, specifically with mass atrocities. Accepting, then, that the Milošević trial is by that definition a political trial, this study will explore the value of the trial record based on Leora Bilsky’s definition of a ‘transformative trial.’ Bilsky sees transformative trials as placed somewhere between the political and the legal. On the one hand, a transformative trial has to remain loyal to the basic liberal value of the rule of law, and on the other hand it performs a unique function as a legal forum in which society’s fundamental values can be examined in the light of competing counter narratives as presented in the courtroom. </w:t>
      </w:r>
    </w:p>
    <w:p w14:paraId="33322E1E" w14:textId="77777777" w:rsidR="00A35AA9" w:rsidRPr="00A35AA9" w:rsidRDefault="00A35AA9" w:rsidP="002A78F9">
      <w:pPr>
        <w:pStyle w:val="NT-Normal"/>
        <w:tabs>
          <w:tab w:val="left" w:pos="6663"/>
          <w:tab w:val="left" w:pos="7371"/>
        </w:tabs>
        <w:ind w:right="-524"/>
        <w:rPr>
          <w:rFonts w:ascii="Times New Roman" w:hAnsi="Times New Roman" w:cs="Times New Roman"/>
          <w:b/>
          <w:lang w:val="en-GB"/>
        </w:rPr>
      </w:pPr>
      <w:r w:rsidRPr="00A35AA9">
        <w:rPr>
          <w:rFonts w:ascii="Times New Roman" w:hAnsi="Times New Roman" w:cs="Times New Roman"/>
          <w:b/>
          <w:lang w:val="en-GB"/>
        </w:rPr>
        <w:t>The Plan</w:t>
      </w:r>
    </w:p>
    <w:p w14:paraId="5364247A" w14:textId="271FFFFA" w:rsidR="002A78F9" w:rsidRPr="007831B0" w:rsidRDefault="003F477C" w:rsidP="002A78F9">
      <w:pPr>
        <w:pStyle w:val="NT-Normal"/>
        <w:tabs>
          <w:tab w:val="left" w:pos="6663"/>
          <w:tab w:val="left" w:pos="7371"/>
        </w:tabs>
        <w:ind w:right="-524"/>
        <w:rPr>
          <w:lang w:val="en-GB"/>
        </w:rPr>
      </w:pPr>
      <w:r w:rsidRPr="007831B0">
        <w:rPr>
          <w:rFonts w:ascii="Times New Roman" w:hAnsi="Times New Roman" w:cs="Times New Roman"/>
          <w:lang w:val="en-GB"/>
        </w:rPr>
        <w:lastRenderedPageBreak/>
        <w:t>Legal approaches to t</w:t>
      </w:r>
      <w:r w:rsidR="002A78F9" w:rsidRPr="007831B0">
        <w:rPr>
          <w:rFonts w:ascii="Times New Roman" w:hAnsi="Times New Roman" w:cs="Times New Roman"/>
          <w:lang w:val="en-GB"/>
        </w:rPr>
        <w:t xml:space="preserve">he Milošević trial </w:t>
      </w:r>
      <w:r w:rsidRPr="007831B0">
        <w:rPr>
          <w:rFonts w:ascii="Times New Roman" w:hAnsi="Times New Roman" w:cs="Times New Roman"/>
          <w:lang w:val="en-GB"/>
        </w:rPr>
        <w:t xml:space="preserve">and the evidence presented in court </w:t>
      </w:r>
      <w:r w:rsidR="002A78F9" w:rsidRPr="007831B0">
        <w:rPr>
          <w:rFonts w:ascii="Times New Roman" w:hAnsi="Times New Roman" w:cs="Times New Roman"/>
          <w:lang w:val="en-GB"/>
        </w:rPr>
        <w:t xml:space="preserve">revolved around </w:t>
      </w:r>
      <w:r w:rsidRPr="007831B0">
        <w:rPr>
          <w:rFonts w:ascii="Times New Roman" w:hAnsi="Times New Roman" w:cs="Times New Roman"/>
          <w:lang w:val="en-GB"/>
        </w:rPr>
        <w:t xml:space="preserve">Milošević’s </w:t>
      </w:r>
      <w:r w:rsidR="002A78F9" w:rsidRPr="007831B0">
        <w:rPr>
          <w:rFonts w:ascii="Times New Roman" w:hAnsi="Times New Roman" w:cs="Times New Roman"/>
          <w:lang w:val="en-GB"/>
        </w:rPr>
        <w:t xml:space="preserve">leadership and </w:t>
      </w:r>
      <w:r w:rsidRPr="007831B0">
        <w:rPr>
          <w:rFonts w:ascii="Times New Roman" w:hAnsi="Times New Roman" w:cs="Times New Roman"/>
          <w:lang w:val="en-GB"/>
        </w:rPr>
        <w:t xml:space="preserve">whether or not he had </w:t>
      </w:r>
      <w:r w:rsidR="002A78F9" w:rsidRPr="007831B0">
        <w:rPr>
          <w:rFonts w:ascii="Times New Roman" w:hAnsi="Times New Roman" w:cs="Times New Roman"/>
          <w:lang w:val="en-GB"/>
        </w:rPr>
        <w:t>articulate</w:t>
      </w:r>
      <w:r w:rsidRPr="007831B0">
        <w:rPr>
          <w:rFonts w:ascii="Times New Roman" w:hAnsi="Times New Roman" w:cs="Times New Roman"/>
          <w:lang w:val="en-GB"/>
        </w:rPr>
        <w:t>d</w:t>
      </w:r>
      <w:r w:rsidR="002A78F9" w:rsidRPr="007831B0">
        <w:rPr>
          <w:rFonts w:ascii="Times New Roman" w:hAnsi="Times New Roman" w:cs="Times New Roman"/>
          <w:lang w:val="en-GB"/>
        </w:rPr>
        <w:t xml:space="preserve"> and implement</w:t>
      </w:r>
      <w:r w:rsidRPr="007831B0">
        <w:rPr>
          <w:rFonts w:ascii="Times New Roman" w:hAnsi="Times New Roman" w:cs="Times New Roman"/>
          <w:lang w:val="en-GB"/>
        </w:rPr>
        <w:t>ed</w:t>
      </w:r>
      <w:r w:rsidR="002A78F9" w:rsidRPr="007831B0">
        <w:rPr>
          <w:rFonts w:ascii="Times New Roman" w:hAnsi="Times New Roman" w:cs="Times New Roman"/>
          <w:lang w:val="en-GB"/>
        </w:rPr>
        <w:t xml:space="preserve"> </w:t>
      </w:r>
      <w:r w:rsidRPr="007831B0">
        <w:rPr>
          <w:rFonts w:ascii="Times New Roman" w:hAnsi="Times New Roman" w:cs="Times New Roman"/>
          <w:lang w:val="en-GB"/>
        </w:rPr>
        <w:t xml:space="preserve">a criminal </w:t>
      </w:r>
      <w:r w:rsidR="002A78F9" w:rsidRPr="007831B0">
        <w:rPr>
          <w:rFonts w:ascii="Times New Roman" w:hAnsi="Times New Roman" w:cs="Times New Roman"/>
          <w:lang w:val="en-GB"/>
        </w:rPr>
        <w:t>plan</w:t>
      </w:r>
      <w:r w:rsidRPr="007831B0">
        <w:rPr>
          <w:rFonts w:ascii="Times New Roman" w:hAnsi="Times New Roman" w:cs="Times New Roman"/>
          <w:lang w:val="en-GB"/>
        </w:rPr>
        <w:t xml:space="preserve">. Through </w:t>
      </w:r>
      <w:r w:rsidR="002A78F9" w:rsidRPr="007831B0">
        <w:rPr>
          <w:rFonts w:ascii="Times New Roman" w:hAnsi="Times New Roman" w:cs="Times New Roman"/>
          <w:lang w:val="en-GB"/>
        </w:rPr>
        <w:t>examination of the trial record</w:t>
      </w:r>
      <w:r w:rsidRPr="007831B0">
        <w:rPr>
          <w:rFonts w:ascii="Times New Roman" w:hAnsi="Times New Roman" w:cs="Times New Roman"/>
          <w:lang w:val="en-GB"/>
        </w:rPr>
        <w:t>,</w:t>
      </w:r>
      <w:r w:rsidR="002A78F9" w:rsidRPr="007831B0">
        <w:rPr>
          <w:rFonts w:ascii="Times New Roman" w:hAnsi="Times New Roman" w:cs="Times New Roman"/>
          <w:lang w:val="en-GB"/>
        </w:rPr>
        <w:t xml:space="preserve"> </w:t>
      </w:r>
      <w:r w:rsidRPr="007831B0">
        <w:rPr>
          <w:rFonts w:ascii="Times New Roman" w:hAnsi="Times New Roman" w:cs="Times New Roman"/>
          <w:lang w:val="en-GB"/>
        </w:rPr>
        <w:t xml:space="preserve">this chapter </w:t>
      </w:r>
      <w:r w:rsidR="00BF66EE" w:rsidRPr="007831B0">
        <w:rPr>
          <w:rFonts w:ascii="Times New Roman" w:hAnsi="Times New Roman" w:cs="Times New Roman"/>
          <w:lang w:val="en-GB"/>
        </w:rPr>
        <w:t>introduces</w:t>
      </w:r>
      <w:r w:rsidR="002A78F9" w:rsidRPr="007831B0">
        <w:rPr>
          <w:rFonts w:ascii="Times New Roman" w:hAnsi="Times New Roman" w:cs="Times New Roman"/>
          <w:lang w:val="en-GB"/>
        </w:rPr>
        <w:t xml:space="preserve"> three topics </w:t>
      </w:r>
      <w:r w:rsidRPr="007831B0">
        <w:rPr>
          <w:rFonts w:ascii="Times New Roman" w:hAnsi="Times New Roman" w:cs="Times New Roman"/>
          <w:lang w:val="en-GB"/>
        </w:rPr>
        <w:t>that are essential to understanding the intricacies of competing courtroom narratives</w:t>
      </w:r>
      <w:r w:rsidR="004F0040" w:rsidRPr="007831B0">
        <w:rPr>
          <w:rFonts w:ascii="Times New Roman" w:hAnsi="Times New Roman" w:cs="Times New Roman"/>
          <w:lang w:val="en-GB"/>
        </w:rPr>
        <w:t>, and which are expanded upon in the chapters</w:t>
      </w:r>
      <w:r w:rsidRPr="007831B0">
        <w:rPr>
          <w:rFonts w:ascii="Times New Roman" w:hAnsi="Times New Roman" w:cs="Times New Roman"/>
          <w:lang w:val="en-GB"/>
        </w:rPr>
        <w:t xml:space="preserve"> </w:t>
      </w:r>
      <w:r w:rsidR="004F0040" w:rsidRPr="007831B0">
        <w:rPr>
          <w:rFonts w:ascii="Times New Roman" w:hAnsi="Times New Roman" w:cs="Times New Roman"/>
          <w:lang w:val="en-GB"/>
        </w:rPr>
        <w:t xml:space="preserve">that follow </w:t>
      </w:r>
      <w:r w:rsidR="002A78F9" w:rsidRPr="007831B0">
        <w:rPr>
          <w:rFonts w:ascii="Times New Roman" w:hAnsi="Times New Roman" w:cs="Times New Roman"/>
          <w:lang w:val="en-GB"/>
        </w:rPr>
        <w:t xml:space="preserve">– the Leader, the Ideology, and the Plan. </w:t>
      </w:r>
      <w:r w:rsidRPr="007831B0">
        <w:rPr>
          <w:rFonts w:ascii="Times New Roman" w:hAnsi="Times New Roman" w:cs="Times New Roman"/>
          <w:lang w:val="en-GB"/>
        </w:rPr>
        <w:t xml:space="preserve">Further, </w:t>
      </w:r>
      <w:r w:rsidR="002A78F9" w:rsidRPr="007831B0">
        <w:rPr>
          <w:lang w:val="en-GB"/>
        </w:rPr>
        <w:t>any criminal investigation and the criminal trial that may follow deal</w:t>
      </w:r>
      <w:r w:rsidRPr="007831B0">
        <w:rPr>
          <w:lang w:val="en-GB"/>
        </w:rPr>
        <w:t>s</w:t>
      </w:r>
      <w:r w:rsidR="002A78F9" w:rsidRPr="007831B0">
        <w:rPr>
          <w:lang w:val="en-GB"/>
        </w:rPr>
        <w:t xml:space="preserve"> with three elementary questions: </w:t>
      </w:r>
      <w:r w:rsidR="00E23F28" w:rsidRPr="007831B0">
        <w:rPr>
          <w:lang w:val="en-GB"/>
        </w:rPr>
        <w:t>“</w:t>
      </w:r>
      <w:r w:rsidR="00E23F28" w:rsidRPr="007831B0">
        <w:rPr>
          <w:i/>
          <w:lang w:val="en-GB"/>
        </w:rPr>
        <w:t>Who</w:t>
      </w:r>
      <w:r w:rsidR="002A78F9" w:rsidRPr="007831B0">
        <w:rPr>
          <w:i/>
          <w:lang w:val="en-GB"/>
        </w:rPr>
        <w:t>?</w:t>
      </w:r>
      <w:r w:rsidR="00E23F28" w:rsidRPr="007831B0">
        <w:rPr>
          <w:lang w:val="en-GB"/>
        </w:rPr>
        <w:t>” (Milošević, the Leader);</w:t>
      </w:r>
      <w:r w:rsidR="002A78F9" w:rsidRPr="007831B0">
        <w:rPr>
          <w:i/>
          <w:lang w:val="en-GB"/>
        </w:rPr>
        <w:t xml:space="preserve"> </w:t>
      </w:r>
      <w:r w:rsidR="00E23F28" w:rsidRPr="007831B0">
        <w:rPr>
          <w:lang w:val="en-GB"/>
        </w:rPr>
        <w:t>“</w:t>
      </w:r>
      <w:r w:rsidR="002A78F9" w:rsidRPr="007831B0">
        <w:rPr>
          <w:i/>
          <w:lang w:val="en-GB"/>
        </w:rPr>
        <w:t>Wh</w:t>
      </w:r>
      <w:r w:rsidR="00E23F28" w:rsidRPr="007831B0">
        <w:rPr>
          <w:i/>
          <w:lang w:val="en-GB"/>
        </w:rPr>
        <w:t>at</w:t>
      </w:r>
      <w:r w:rsidR="002A78F9" w:rsidRPr="007831B0">
        <w:rPr>
          <w:i/>
          <w:lang w:val="en-GB"/>
        </w:rPr>
        <w:t>?</w:t>
      </w:r>
      <w:r w:rsidR="00E23F28" w:rsidRPr="007831B0">
        <w:rPr>
          <w:lang w:val="en-GB"/>
        </w:rPr>
        <w:t>” (The Ideology and the Plan); and “</w:t>
      </w:r>
      <w:r w:rsidR="00E23F28" w:rsidRPr="007831B0">
        <w:rPr>
          <w:i/>
          <w:lang w:val="en-GB"/>
        </w:rPr>
        <w:t>How?</w:t>
      </w:r>
      <w:r w:rsidR="00E23F28" w:rsidRPr="007831B0">
        <w:rPr>
          <w:lang w:val="en-GB"/>
        </w:rPr>
        <w:t>”</w:t>
      </w:r>
      <w:r w:rsidR="00E23F28" w:rsidRPr="007831B0">
        <w:rPr>
          <w:i/>
          <w:lang w:val="en-GB"/>
        </w:rPr>
        <w:t xml:space="preserve"> </w:t>
      </w:r>
      <w:r w:rsidR="00E23F28" w:rsidRPr="007831B0">
        <w:rPr>
          <w:lang w:val="en-GB"/>
        </w:rPr>
        <w:t>(In what way did the Ideology and the Plan lead to mass atrocities and at what point was violence sanctioned?).</w:t>
      </w:r>
      <w:r w:rsidR="002A78F9" w:rsidRPr="007831B0">
        <w:rPr>
          <w:lang w:val="en-GB"/>
        </w:rPr>
        <w:t xml:space="preserve"> </w:t>
      </w:r>
    </w:p>
    <w:p w14:paraId="43D82E38" w14:textId="77777777" w:rsidR="0062466C" w:rsidRPr="007831B0" w:rsidRDefault="00E23F28" w:rsidP="00E23F28">
      <w:pPr>
        <w:pStyle w:val="Naslov31111"/>
        <w:rPr>
          <w:i w:val="0"/>
          <w:lang w:val="en-GB"/>
        </w:rPr>
      </w:pPr>
      <w:r w:rsidRPr="007831B0">
        <w:rPr>
          <w:i w:val="0"/>
          <w:lang w:val="en-GB"/>
        </w:rPr>
        <w:t>F</w:t>
      </w:r>
      <w:r w:rsidR="0062466C" w:rsidRPr="007831B0">
        <w:rPr>
          <w:rFonts w:ascii="Times New Roman" w:hAnsi="Times New Roman" w:cs="Times New Roman"/>
          <w:i w:val="0"/>
          <w:lang w:val="en-GB"/>
        </w:rPr>
        <w:t xml:space="preserve">ive goals that reflect key elements of </w:t>
      </w:r>
      <w:r w:rsidRPr="007831B0">
        <w:rPr>
          <w:i w:val="0"/>
          <w:lang w:val="en-GB"/>
        </w:rPr>
        <w:t>Milošević’s</w:t>
      </w:r>
      <w:r w:rsidRPr="007831B0">
        <w:rPr>
          <w:rFonts w:ascii="Times New Roman" w:hAnsi="Times New Roman" w:cs="Times New Roman"/>
          <w:i w:val="0"/>
          <w:lang w:val="en-GB"/>
        </w:rPr>
        <w:t xml:space="preserve"> </w:t>
      </w:r>
      <w:r w:rsidR="0062466C" w:rsidRPr="007831B0">
        <w:rPr>
          <w:rFonts w:ascii="Times New Roman" w:hAnsi="Times New Roman" w:cs="Times New Roman"/>
          <w:i w:val="0"/>
          <w:lang w:val="en-GB"/>
        </w:rPr>
        <w:t>Plan at different intervals</w:t>
      </w:r>
      <w:r w:rsidRPr="007831B0">
        <w:rPr>
          <w:rFonts w:ascii="Times New Roman" w:hAnsi="Times New Roman" w:cs="Times New Roman"/>
          <w:i w:val="0"/>
          <w:lang w:val="en-GB"/>
        </w:rPr>
        <w:t xml:space="preserve"> are also presented in Chapter I</w:t>
      </w:r>
      <w:r w:rsidR="0062466C" w:rsidRPr="007831B0">
        <w:rPr>
          <w:i w:val="0"/>
          <w:lang w:val="en-GB"/>
        </w:rPr>
        <w:t xml:space="preserve">: </w:t>
      </w:r>
    </w:p>
    <w:p w14:paraId="5771E246" w14:textId="77777777" w:rsidR="0062466C" w:rsidRPr="007831B0" w:rsidRDefault="0062466C" w:rsidP="00811801">
      <w:pPr>
        <w:tabs>
          <w:tab w:val="left" w:pos="6663"/>
          <w:tab w:val="left" w:pos="7371"/>
        </w:tabs>
        <w:spacing w:line="360" w:lineRule="auto"/>
        <w:ind w:left="630" w:right="-524" w:hanging="270"/>
        <w:jc w:val="both"/>
        <w:rPr>
          <w:color w:val="000000"/>
          <w:sz w:val="20"/>
          <w:szCs w:val="20"/>
        </w:rPr>
      </w:pPr>
      <w:r w:rsidRPr="007831B0">
        <w:rPr>
          <w:b/>
          <w:i/>
          <w:iCs/>
          <w:color w:val="000000"/>
          <w:sz w:val="20"/>
          <w:szCs w:val="20"/>
        </w:rPr>
        <w:t>Goal 1</w:t>
      </w:r>
      <w:r w:rsidRPr="007831B0">
        <w:rPr>
          <w:b/>
          <w:color w:val="000000"/>
          <w:sz w:val="20"/>
          <w:szCs w:val="20"/>
        </w:rPr>
        <w:t>, 1987 to 1990</w:t>
      </w:r>
      <w:r w:rsidRPr="007831B0">
        <w:rPr>
          <w:color w:val="000000"/>
          <w:sz w:val="20"/>
          <w:szCs w:val="20"/>
        </w:rPr>
        <w:t xml:space="preserve">: </w:t>
      </w:r>
      <w:r w:rsidR="00BF66EE" w:rsidRPr="007831B0">
        <w:rPr>
          <w:color w:val="000000"/>
          <w:sz w:val="20"/>
          <w:szCs w:val="20"/>
        </w:rPr>
        <w:t>Centralisation of</w:t>
      </w:r>
      <w:r w:rsidRPr="007831B0">
        <w:rPr>
          <w:color w:val="000000"/>
          <w:sz w:val="20"/>
          <w:szCs w:val="20"/>
        </w:rPr>
        <w:t xml:space="preserve"> the Republic of Serbia by revoking the a</w:t>
      </w:r>
      <w:r w:rsidR="00BF66EE" w:rsidRPr="007831B0">
        <w:rPr>
          <w:color w:val="000000"/>
          <w:sz w:val="20"/>
          <w:szCs w:val="20"/>
        </w:rPr>
        <w:t>utonomy of Kosovo and Vojvodina;</w:t>
      </w:r>
    </w:p>
    <w:p w14:paraId="47027FA8" w14:textId="77777777" w:rsidR="0062466C" w:rsidRPr="007831B0" w:rsidRDefault="0062466C" w:rsidP="00811801">
      <w:pPr>
        <w:tabs>
          <w:tab w:val="left" w:pos="6663"/>
          <w:tab w:val="left" w:pos="7371"/>
        </w:tabs>
        <w:autoSpaceDE w:val="0"/>
        <w:autoSpaceDN w:val="0"/>
        <w:adjustRightInd w:val="0"/>
        <w:spacing w:before="120" w:line="360" w:lineRule="auto"/>
        <w:ind w:left="630" w:right="-524" w:hanging="270"/>
        <w:jc w:val="both"/>
        <w:rPr>
          <w:color w:val="000000"/>
          <w:sz w:val="20"/>
          <w:szCs w:val="20"/>
        </w:rPr>
      </w:pPr>
      <w:r w:rsidRPr="007831B0">
        <w:rPr>
          <w:b/>
          <w:i/>
          <w:iCs/>
          <w:color w:val="000000"/>
          <w:sz w:val="20"/>
          <w:szCs w:val="20"/>
        </w:rPr>
        <w:t>Goal 2</w:t>
      </w:r>
      <w:r w:rsidRPr="007831B0">
        <w:rPr>
          <w:b/>
          <w:color w:val="000000"/>
          <w:sz w:val="20"/>
          <w:szCs w:val="20"/>
        </w:rPr>
        <w:t>, 1990 to 1991</w:t>
      </w:r>
      <w:r w:rsidRPr="007831B0">
        <w:rPr>
          <w:color w:val="000000"/>
          <w:sz w:val="20"/>
          <w:szCs w:val="20"/>
        </w:rPr>
        <w:t xml:space="preserve">: </w:t>
      </w:r>
      <w:r w:rsidR="00BF66EE" w:rsidRPr="007831B0">
        <w:rPr>
          <w:color w:val="000000"/>
          <w:sz w:val="20"/>
          <w:szCs w:val="20"/>
        </w:rPr>
        <w:t>Centralisation of</w:t>
      </w:r>
      <w:r w:rsidRPr="007831B0">
        <w:rPr>
          <w:color w:val="000000"/>
          <w:sz w:val="20"/>
          <w:szCs w:val="20"/>
        </w:rPr>
        <w:t xml:space="preserve"> the Yugoslav Federation with the Republic </w:t>
      </w:r>
      <w:r w:rsidR="00BF66EE" w:rsidRPr="007831B0">
        <w:rPr>
          <w:color w:val="000000"/>
          <w:sz w:val="20"/>
          <w:szCs w:val="20"/>
        </w:rPr>
        <w:t>of Serbia as its dominant force;</w:t>
      </w:r>
    </w:p>
    <w:p w14:paraId="45E81CE8" w14:textId="61D3A1DB" w:rsidR="0062466C" w:rsidRPr="007831B0" w:rsidRDefault="0062466C" w:rsidP="00811801">
      <w:pPr>
        <w:tabs>
          <w:tab w:val="left" w:pos="6663"/>
          <w:tab w:val="left" w:pos="7371"/>
        </w:tabs>
        <w:autoSpaceDE w:val="0"/>
        <w:autoSpaceDN w:val="0"/>
        <w:adjustRightInd w:val="0"/>
        <w:spacing w:before="120" w:line="360" w:lineRule="auto"/>
        <w:ind w:left="630" w:right="-524" w:hanging="270"/>
        <w:jc w:val="both"/>
        <w:rPr>
          <w:sz w:val="20"/>
          <w:szCs w:val="20"/>
        </w:rPr>
      </w:pPr>
      <w:r w:rsidRPr="007831B0">
        <w:rPr>
          <w:b/>
          <w:i/>
          <w:iCs/>
          <w:sz w:val="20"/>
          <w:szCs w:val="20"/>
        </w:rPr>
        <w:t>Goal 3</w:t>
      </w:r>
      <w:r w:rsidRPr="007831B0">
        <w:rPr>
          <w:b/>
          <w:sz w:val="20"/>
          <w:szCs w:val="20"/>
        </w:rPr>
        <w:t>, 1991 to 1995</w:t>
      </w:r>
      <w:r w:rsidRPr="007831B0">
        <w:rPr>
          <w:sz w:val="20"/>
          <w:szCs w:val="20"/>
        </w:rPr>
        <w:t xml:space="preserve">: </w:t>
      </w:r>
      <w:r w:rsidR="00BF66EE" w:rsidRPr="007831B0">
        <w:rPr>
          <w:sz w:val="20"/>
          <w:szCs w:val="20"/>
        </w:rPr>
        <w:t>Creation of</w:t>
      </w:r>
      <w:r w:rsidRPr="007831B0">
        <w:rPr>
          <w:sz w:val="20"/>
          <w:szCs w:val="20"/>
        </w:rPr>
        <w:t xml:space="preserve"> a reduced Yugoslavia</w:t>
      </w:r>
      <w:r w:rsidR="00BF66EE" w:rsidRPr="007831B0">
        <w:rPr>
          <w:sz w:val="20"/>
          <w:szCs w:val="20"/>
        </w:rPr>
        <w:t xml:space="preserve"> to include</w:t>
      </w:r>
      <w:r w:rsidRPr="007831B0">
        <w:rPr>
          <w:sz w:val="20"/>
          <w:szCs w:val="20"/>
        </w:rPr>
        <w:t xml:space="preserve"> ‘Serb-designated territories’ in Croatia</w:t>
      </w:r>
      <w:r w:rsidR="00BF66EE" w:rsidRPr="007831B0">
        <w:rPr>
          <w:sz w:val="20"/>
          <w:szCs w:val="20"/>
        </w:rPr>
        <w:t>, f</w:t>
      </w:r>
      <w:r w:rsidRPr="007831B0">
        <w:rPr>
          <w:sz w:val="20"/>
          <w:szCs w:val="20"/>
        </w:rPr>
        <w:t xml:space="preserve">or </w:t>
      </w:r>
      <w:r w:rsidR="00BF66EE" w:rsidRPr="007831B0">
        <w:rPr>
          <w:sz w:val="20"/>
          <w:szCs w:val="20"/>
        </w:rPr>
        <w:t xml:space="preserve">which </w:t>
      </w:r>
      <w:r w:rsidRPr="007831B0">
        <w:rPr>
          <w:sz w:val="20"/>
          <w:szCs w:val="20"/>
        </w:rPr>
        <w:t xml:space="preserve">purpose the </w:t>
      </w:r>
      <w:r w:rsidR="00A571DA">
        <w:rPr>
          <w:i/>
          <w:sz w:val="20"/>
          <w:szCs w:val="20"/>
        </w:rPr>
        <w:t xml:space="preserve">Republika Srpska </w:t>
      </w:r>
      <w:r w:rsidRPr="007831B0">
        <w:rPr>
          <w:i/>
          <w:sz w:val="20"/>
          <w:szCs w:val="20"/>
        </w:rPr>
        <w:t>Krajina</w:t>
      </w:r>
      <w:r w:rsidRPr="007831B0">
        <w:rPr>
          <w:sz w:val="20"/>
          <w:szCs w:val="20"/>
        </w:rPr>
        <w:t xml:space="preserve"> (RSK) </w:t>
      </w:r>
      <w:r w:rsidR="00BF66EE" w:rsidRPr="007831B0">
        <w:rPr>
          <w:sz w:val="20"/>
          <w:szCs w:val="20"/>
        </w:rPr>
        <w:t xml:space="preserve">is </w:t>
      </w:r>
      <w:r w:rsidRPr="007831B0">
        <w:rPr>
          <w:sz w:val="20"/>
          <w:szCs w:val="20"/>
        </w:rPr>
        <w:t>established</w:t>
      </w:r>
      <w:r w:rsidR="00BF66EE" w:rsidRPr="007831B0">
        <w:rPr>
          <w:sz w:val="20"/>
          <w:szCs w:val="20"/>
        </w:rPr>
        <w:t>;</w:t>
      </w:r>
    </w:p>
    <w:p w14:paraId="74A9D80E" w14:textId="6FEA6DE7" w:rsidR="0062466C" w:rsidRPr="007831B0" w:rsidRDefault="0062466C" w:rsidP="00811801">
      <w:pPr>
        <w:tabs>
          <w:tab w:val="left" w:pos="6663"/>
          <w:tab w:val="left" w:pos="7371"/>
        </w:tabs>
        <w:autoSpaceDE w:val="0"/>
        <w:autoSpaceDN w:val="0"/>
        <w:adjustRightInd w:val="0"/>
        <w:spacing w:before="120" w:line="360" w:lineRule="auto"/>
        <w:ind w:left="630" w:right="-524" w:hanging="270"/>
        <w:jc w:val="both"/>
        <w:rPr>
          <w:sz w:val="20"/>
          <w:szCs w:val="20"/>
        </w:rPr>
      </w:pPr>
      <w:r w:rsidRPr="007831B0">
        <w:rPr>
          <w:b/>
          <w:i/>
          <w:iCs/>
          <w:sz w:val="20"/>
          <w:szCs w:val="20"/>
        </w:rPr>
        <w:t>Goal 4</w:t>
      </w:r>
      <w:r w:rsidRPr="007831B0">
        <w:rPr>
          <w:b/>
          <w:sz w:val="20"/>
          <w:szCs w:val="20"/>
        </w:rPr>
        <w:t>, 1992 to 1995</w:t>
      </w:r>
      <w:r w:rsidRPr="007831B0">
        <w:rPr>
          <w:sz w:val="20"/>
          <w:szCs w:val="20"/>
        </w:rPr>
        <w:t xml:space="preserve">: </w:t>
      </w:r>
      <w:r w:rsidR="00BF66EE" w:rsidRPr="007831B0">
        <w:rPr>
          <w:sz w:val="20"/>
          <w:szCs w:val="20"/>
        </w:rPr>
        <w:t>F</w:t>
      </w:r>
      <w:r w:rsidRPr="007831B0">
        <w:rPr>
          <w:sz w:val="20"/>
          <w:szCs w:val="20"/>
        </w:rPr>
        <w:t>ormation of the Federal Republic of Yugoslavia (FRY), a federation including Serbia and Montenegro, with contingencies in its Constitution for later absorption of other Serb territories</w:t>
      </w:r>
      <w:r w:rsidR="00BF66EE" w:rsidRPr="007831B0">
        <w:rPr>
          <w:sz w:val="20"/>
          <w:szCs w:val="20"/>
        </w:rPr>
        <w:t xml:space="preserve">; thus, </w:t>
      </w:r>
      <w:r w:rsidRPr="007831B0">
        <w:rPr>
          <w:sz w:val="20"/>
          <w:szCs w:val="20"/>
        </w:rPr>
        <w:t xml:space="preserve">the </w:t>
      </w:r>
      <w:r w:rsidR="00A571DA">
        <w:rPr>
          <w:i/>
          <w:sz w:val="20"/>
          <w:szCs w:val="20"/>
        </w:rPr>
        <w:t xml:space="preserve">Republika Srpska </w:t>
      </w:r>
      <w:r w:rsidRPr="007831B0">
        <w:rPr>
          <w:sz w:val="20"/>
          <w:szCs w:val="20"/>
        </w:rPr>
        <w:t xml:space="preserve">(RS) </w:t>
      </w:r>
      <w:r w:rsidR="00BF66EE" w:rsidRPr="007831B0">
        <w:rPr>
          <w:sz w:val="20"/>
          <w:szCs w:val="20"/>
        </w:rPr>
        <w:t>is created in BiH;</w:t>
      </w:r>
      <w:r w:rsidRPr="007831B0">
        <w:rPr>
          <w:sz w:val="20"/>
          <w:szCs w:val="20"/>
        </w:rPr>
        <w:t xml:space="preserve"> </w:t>
      </w:r>
    </w:p>
    <w:p w14:paraId="32D280E1" w14:textId="77777777" w:rsidR="0062466C" w:rsidRPr="007831B0" w:rsidRDefault="0062466C" w:rsidP="00811801">
      <w:pPr>
        <w:tabs>
          <w:tab w:val="left" w:pos="6663"/>
          <w:tab w:val="left" w:pos="7371"/>
        </w:tabs>
        <w:autoSpaceDE w:val="0"/>
        <w:autoSpaceDN w:val="0"/>
        <w:adjustRightInd w:val="0"/>
        <w:spacing w:before="120" w:line="360" w:lineRule="auto"/>
        <w:ind w:left="630" w:right="-524" w:hanging="270"/>
        <w:jc w:val="both"/>
        <w:rPr>
          <w:color w:val="000000"/>
          <w:sz w:val="20"/>
          <w:szCs w:val="20"/>
        </w:rPr>
      </w:pPr>
      <w:r w:rsidRPr="007831B0">
        <w:rPr>
          <w:b/>
          <w:i/>
          <w:iCs/>
          <w:color w:val="000000"/>
          <w:sz w:val="20"/>
          <w:szCs w:val="20"/>
        </w:rPr>
        <w:t>Goal 5</w:t>
      </w:r>
      <w:r w:rsidRPr="007831B0">
        <w:rPr>
          <w:b/>
          <w:color w:val="000000"/>
          <w:sz w:val="20"/>
          <w:szCs w:val="20"/>
        </w:rPr>
        <w:t>, 1998 to 1999</w:t>
      </w:r>
      <w:r w:rsidRPr="007831B0">
        <w:rPr>
          <w:color w:val="000000"/>
          <w:sz w:val="20"/>
          <w:szCs w:val="20"/>
        </w:rPr>
        <w:t xml:space="preserve">: </w:t>
      </w:r>
      <w:r w:rsidR="00BF66EE" w:rsidRPr="007831B0">
        <w:rPr>
          <w:color w:val="000000"/>
          <w:sz w:val="20"/>
          <w:szCs w:val="20"/>
        </w:rPr>
        <w:t>C</w:t>
      </w:r>
      <w:r w:rsidRPr="007831B0">
        <w:rPr>
          <w:color w:val="000000"/>
          <w:sz w:val="20"/>
          <w:szCs w:val="20"/>
        </w:rPr>
        <w:t>ontinuation of efforts to dominate Kosovo (Goal 1), in the face of rising opposition from the majo</w:t>
      </w:r>
      <w:r w:rsidR="00BF66EE" w:rsidRPr="007831B0">
        <w:rPr>
          <w:color w:val="000000"/>
          <w:sz w:val="20"/>
          <w:szCs w:val="20"/>
        </w:rPr>
        <w:t>rity ethnic Albanian population, leading</w:t>
      </w:r>
      <w:r w:rsidRPr="007831B0">
        <w:rPr>
          <w:color w:val="000000"/>
          <w:sz w:val="20"/>
          <w:szCs w:val="20"/>
        </w:rPr>
        <w:t xml:space="preserve"> to conflict between Serbia and Kosovo on the status of Kosovo, resulting in full-scale war in 1999. </w:t>
      </w:r>
    </w:p>
    <w:p w14:paraId="50A711E0" w14:textId="16B49C6D" w:rsidR="00C9526A" w:rsidRPr="007831B0" w:rsidRDefault="00811801" w:rsidP="00811801">
      <w:pPr>
        <w:pStyle w:val="Naslov31"/>
        <w:tabs>
          <w:tab w:val="left" w:pos="6663"/>
          <w:tab w:val="left" w:pos="7371"/>
        </w:tabs>
        <w:spacing w:before="240"/>
        <w:ind w:right="-518"/>
      </w:pPr>
      <w:bookmarkStart w:id="5" w:name="_Toc279944228"/>
      <w:bookmarkStart w:id="6" w:name="_Toc279953699"/>
      <w:bookmarkStart w:id="7" w:name="_Toc280018753"/>
      <w:r w:rsidRPr="007831B0">
        <w:br/>
      </w:r>
      <w:r w:rsidR="00C9526A" w:rsidRPr="007831B0">
        <w:t>The Leader</w:t>
      </w:r>
      <w:bookmarkEnd w:id="5"/>
      <w:bookmarkEnd w:id="6"/>
      <w:bookmarkEnd w:id="7"/>
    </w:p>
    <w:p w14:paraId="3465ABEC" w14:textId="743004AE" w:rsidR="00C9526A" w:rsidRPr="007831B0" w:rsidRDefault="000C1A8C" w:rsidP="007A3580">
      <w:pPr>
        <w:pStyle w:val="Paragraph"/>
        <w:tabs>
          <w:tab w:val="left" w:pos="6663"/>
          <w:tab w:val="left" w:pos="7371"/>
        </w:tabs>
        <w:ind w:right="-524"/>
      </w:pPr>
      <w:r w:rsidRPr="007831B0">
        <w:t xml:space="preserve">In court, </w:t>
      </w:r>
      <w:r w:rsidR="00C9526A" w:rsidRPr="007831B0">
        <w:t xml:space="preserve">the Prosecution distinguished </w:t>
      </w:r>
      <w:r w:rsidR="00BF66EE" w:rsidRPr="007831B0">
        <w:t xml:space="preserve">Milošević’s </w:t>
      </w:r>
      <w:r w:rsidR="00C9526A" w:rsidRPr="007831B0">
        <w:rPr>
          <w:i/>
        </w:rPr>
        <w:t>de facto</w:t>
      </w:r>
      <w:r w:rsidR="00C9526A" w:rsidRPr="007831B0">
        <w:t xml:space="preserve"> and </w:t>
      </w:r>
      <w:r w:rsidR="00C9526A" w:rsidRPr="007831B0">
        <w:rPr>
          <w:i/>
        </w:rPr>
        <w:t>de jure</w:t>
      </w:r>
      <w:r w:rsidR="00C9526A" w:rsidRPr="007831B0">
        <w:t xml:space="preserve"> powers </w:t>
      </w:r>
      <w:r w:rsidR="00BF66EE" w:rsidRPr="007831B0">
        <w:t>and</w:t>
      </w:r>
      <w:r w:rsidR="00C9526A" w:rsidRPr="007831B0">
        <w:t xml:space="preserve"> assessed the dynamics of his influence in order to prove </w:t>
      </w:r>
      <w:r w:rsidRPr="007831B0">
        <w:t xml:space="preserve">his </w:t>
      </w:r>
      <w:r w:rsidR="00C9526A" w:rsidRPr="007831B0">
        <w:t>individual and command responsibility for crimes alleged in Croatia, BiH, and Kosovo. The Prosecution</w:t>
      </w:r>
      <w:r w:rsidR="00BF66EE" w:rsidRPr="007831B0">
        <w:t xml:space="preserve"> contended </w:t>
      </w:r>
      <w:r w:rsidR="00C9526A" w:rsidRPr="007831B0">
        <w:t>that</w:t>
      </w:r>
      <w:r w:rsidRPr="007831B0">
        <w:t xml:space="preserve"> </w:t>
      </w:r>
      <w:r w:rsidR="00BF66EE" w:rsidRPr="007831B0">
        <w:t xml:space="preserve">Milošević </w:t>
      </w:r>
      <w:r w:rsidRPr="007831B0">
        <w:t xml:space="preserve">had </w:t>
      </w:r>
      <w:r w:rsidR="00C9526A" w:rsidRPr="007831B0">
        <w:t xml:space="preserve">accumulated extensive </w:t>
      </w:r>
      <w:r w:rsidR="00C9526A" w:rsidRPr="007831B0">
        <w:rPr>
          <w:i/>
        </w:rPr>
        <w:t>de jure</w:t>
      </w:r>
      <w:r w:rsidR="00C9526A" w:rsidRPr="007831B0">
        <w:t xml:space="preserve"> and </w:t>
      </w:r>
      <w:r w:rsidR="00C9526A" w:rsidRPr="007831B0">
        <w:rPr>
          <w:i/>
        </w:rPr>
        <w:t>de facto</w:t>
      </w:r>
      <w:r w:rsidR="00C9526A" w:rsidRPr="007831B0">
        <w:t xml:space="preserve"> powers that made it possible for him to control </w:t>
      </w:r>
      <w:r w:rsidR="00BF66EE" w:rsidRPr="007831B0">
        <w:t xml:space="preserve">Serb </w:t>
      </w:r>
      <w:r w:rsidR="00C9526A" w:rsidRPr="007831B0">
        <w:t xml:space="preserve">political and military institutions </w:t>
      </w:r>
      <w:r w:rsidR="00BF66EE" w:rsidRPr="007831B0">
        <w:t>across the former Yugoslavia and to be seen inside and outside of Serbia as the leader of all Serbs</w:t>
      </w:r>
      <w:r w:rsidR="00C9526A" w:rsidRPr="007831B0">
        <w:t xml:space="preserve">. The Defence also underlined Milošević’s leadership and extensive powers, but stressed that </w:t>
      </w:r>
      <w:r w:rsidR="00C9526A" w:rsidRPr="007831B0">
        <w:lastRenderedPageBreak/>
        <w:t xml:space="preserve">they were legitimate and argued that he was </w:t>
      </w:r>
      <w:r w:rsidR="00BF66EE" w:rsidRPr="007831B0">
        <w:t xml:space="preserve">a </w:t>
      </w:r>
      <w:r w:rsidR="00C9526A" w:rsidRPr="007831B0">
        <w:t>protector of Serbs</w:t>
      </w:r>
      <w:r w:rsidR="00BF66EE" w:rsidRPr="007831B0">
        <w:t>, whom Milošević and his witnesses</w:t>
      </w:r>
      <w:r w:rsidR="00C9526A" w:rsidRPr="007831B0">
        <w:t xml:space="preserve"> claimed</w:t>
      </w:r>
      <w:r w:rsidR="00BF66EE" w:rsidRPr="007831B0">
        <w:t xml:space="preserve"> </w:t>
      </w:r>
      <w:r w:rsidRPr="007831B0">
        <w:t xml:space="preserve">had </w:t>
      </w:r>
      <w:r w:rsidR="00BF66EE" w:rsidRPr="007831B0">
        <w:t>faced existential</w:t>
      </w:r>
      <w:r w:rsidR="00C9526A" w:rsidRPr="007831B0">
        <w:t xml:space="preserve"> </w:t>
      </w:r>
      <w:r w:rsidR="00BF66EE" w:rsidRPr="007831B0">
        <w:t>threats in</w:t>
      </w:r>
      <w:r w:rsidR="00C9526A" w:rsidRPr="007831B0">
        <w:t xml:space="preserve"> </w:t>
      </w:r>
      <w:r w:rsidRPr="007831B0">
        <w:t>former Yugoslav republics</w:t>
      </w:r>
      <w:r w:rsidR="00C9526A" w:rsidRPr="007831B0">
        <w:t xml:space="preserve">. </w:t>
      </w:r>
    </w:p>
    <w:p w14:paraId="3B8145A4" w14:textId="0BB0842F" w:rsidR="00DF5EDF" w:rsidRPr="007831B0" w:rsidRDefault="00C9526A" w:rsidP="000C1A8C">
      <w:pPr>
        <w:pStyle w:val="NT-Normal"/>
        <w:tabs>
          <w:tab w:val="left" w:pos="6663"/>
          <w:tab w:val="left" w:pos="7371"/>
        </w:tabs>
        <w:ind w:right="-524"/>
      </w:pPr>
      <w:r w:rsidRPr="007831B0">
        <w:rPr>
          <w:rFonts w:ascii="Times New Roman" w:hAnsi="Times New Roman" w:cs="Times New Roman"/>
          <w:lang w:val="en-GB"/>
        </w:rPr>
        <w:t xml:space="preserve">Milošević’s leadership </w:t>
      </w:r>
      <w:r w:rsidR="000C1A8C" w:rsidRPr="007831B0">
        <w:rPr>
          <w:rFonts w:ascii="Times New Roman" w:hAnsi="Times New Roman" w:cs="Times New Roman"/>
          <w:lang w:val="en-GB"/>
        </w:rPr>
        <w:t xml:space="preserve">is </w:t>
      </w:r>
      <w:r w:rsidRPr="007831B0">
        <w:rPr>
          <w:rFonts w:ascii="Times New Roman" w:hAnsi="Times New Roman" w:cs="Times New Roman"/>
          <w:lang w:val="en-GB"/>
        </w:rPr>
        <w:t xml:space="preserve">explored, first by </w:t>
      </w:r>
      <w:r w:rsidR="000C1A8C" w:rsidRPr="007831B0">
        <w:rPr>
          <w:rFonts w:ascii="Times New Roman" w:hAnsi="Times New Roman" w:cs="Times New Roman"/>
          <w:lang w:val="en-GB"/>
        </w:rPr>
        <w:t xml:space="preserve">drawing on the notion of transformational leadership and </w:t>
      </w:r>
      <w:r w:rsidRPr="007831B0">
        <w:rPr>
          <w:rFonts w:ascii="Times New Roman" w:hAnsi="Times New Roman" w:cs="Times New Roman"/>
          <w:lang w:val="en-GB"/>
        </w:rPr>
        <w:t>examining the extent to which his personal leadership style and charisma constituted a ‘game changer’ in Yugoslav politics</w:t>
      </w:r>
      <w:r w:rsidR="000C1A8C" w:rsidRPr="007831B0">
        <w:rPr>
          <w:rFonts w:ascii="Times New Roman" w:eastAsia="Arial Unicode MS" w:hAnsi="Times New Roman" w:cs="Times New Roman"/>
          <w:color w:val="auto"/>
          <w:lang w:val="en-GB"/>
        </w:rPr>
        <w:t xml:space="preserve">. </w:t>
      </w:r>
      <w:r w:rsidRPr="007831B0">
        <w:rPr>
          <w:rFonts w:ascii="Times New Roman" w:hAnsi="Times New Roman" w:cs="Times New Roman"/>
          <w:lang w:val="en-GB"/>
        </w:rPr>
        <w:t xml:space="preserve">Milošević’s place in the political culture </w:t>
      </w:r>
      <w:r w:rsidR="00D21720" w:rsidRPr="007831B0">
        <w:rPr>
          <w:rFonts w:ascii="Times New Roman" w:hAnsi="Times New Roman" w:cs="Times New Roman"/>
          <w:lang w:val="en-GB"/>
        </w:rPr>
        <w:t xml:space="preserve">and system </w:t>
      </w:r>
      <w:r w:rsidRPr="007831B0">
        <w:rPr>
          <w:rFonts w:ascii="Times New Roman" w:hAnsi="Times New Roman" w:cs="Times New Roman"/>
          <w:lang w:val="en-GB"/>
        </w:rPr>
        <w:t>of the form</w:t>
      </w:r>
      <w:r w:rsidR="000C1A8C" w:rsidRPr="007831B0">
        <w:rPr>
          <w:rFonts w:ascii="Times New Roman" w:hAnsi="Times New Roman" w:cs="Times New Roman"/>
          <w:lang w:val="en-GB"/>
        </w:rPr>
        <w:t>er Yugoslavia is also analysed, along with t</w:t>
      </w:r>
      <w:r w:rsidRPr="007831B0">
        <w:t xml:space="preserve">he ideological, political, and personal motivations </w:t>
      </w:r>
      <w:r w:rsidR="000C1A8C" w:rsidRPr="007831B0">
        <w:t xml:space="preserve">that drove him to </w:t>
      </w:r>
      <w:r w:rsidRPr="007831B0">
        <w:t>retain power</w:t>
      </w:r>
      <w:r w:rsidR="000C1A8C" w:rsidRPr="007831B0">
        <w:t xml:space="preserve"> at all costs</w:t>
      </w:r>
      <w:r w:rsidRPr="007831B0">
        <w:t>.</w:t>
      </w:r>
      <w:r w:rsidR="000C1A8C" w:rsidRPr="007831B0">
        <w:t xml:space="preserve"> </w:t>
      </w:r>
      <w:r w:rsidR="00D21720" w:rsidRPr="007831B0">
        <w:t>Through the trial record, h</w:t>
      </w:r>
      <w:r w:rsidR="000C1A8C" w:rsidRPr="007831B0">
        <w:t xml:space="preserve">is </w:t>
      </w:r>
      <w:r w:rsidR="00DF5EDF" w:rsidRPr="007831B0">
        <w:t xml:space="preserve">personal and political development </w:t>
      </w:r>
      <w:r w:rsidR="000C1A8C" w:rsidRPr="007831B0">
        <w:t xml:space="preserve">is examined </w:t>
      </w:r>
      <w:r w:rsidR="00D21720" w:rsidRPr="007831B0">
        <w:t xml:space="preserve">via </w:t>
      </w:r>
      <w:r w:rsidR="00DF5EDF" w:rsidRPr="007831B0">
        <w:t>accounts of his contemporaries</w:t>
      </w:r>
      <w:r w:rsidR="000C1A8C" w:rsidRPr="007831B0">
        <w:t xml:space="preserve"> –</w:t>
      </w:r>
      <w:r w:rsidR="00D21720" w:rsidRPr="007831B0">
        <w:t xml:space="preserve"> in </w:t>
      </w:r>
      <w:r w:rsidR="000C1A8C" w:rsidRPr="007831B0">
        <w:rPr>
          <w:rFonts w:ascii="Times New Roman" w:hAnsi="Times New Roman" w:cs="Times New Roman"/>
          <w:color w:val="auto"/>
          <w:lang w:val="en-GB"/>
        </w:rPr>
        <w:t>two</w:t>
      </w:r>
      <w:r w:rsidR="000C1A8C" w:rsidRPr="007831B0">
        <w:t xml:space="preserve"> books written by his former associates, Ivan Stambolić and Borisav Jović</w:t>
      </w:r>
      <w:r w:rsidR="00D21720" w:rsidRPr="007831B0">
        <w:t xml:space="preserve">, </w:t>
      </w:r>
      <w:r w:rsidR="000C1A8C" w:rsidRPr="007831B0">
        <w:t xml:space="preserve">as well as </w:t>
      </w:r>
      <w:r w:rsidR="00DF5EDF" w:rsidRPr="007831B0">
        <w:t xml:space="preserve">witness testimonies </w:t>
      </w:r>
      <w:r w:rsidR="00D21720" w:rsidRPr="007831B0">
        <w:t xml:space="preserve">– </w:t>
      </w:r>
      <w:r w:rsidR="00DF5EDF" w:rsidRPr="007831B0">
        <w:t xml:space="preserve">and </w:t>
      </w:r>
      <w:r w:rsidR="000C1A8C" w:rsidRPr="007831B0">
        <w:t xml:space="preserve">Milošević’s </w:t>
      </w:r>
      <w:r w:rsidR="00DF5EDF" w:rsidRPr="007831B0">
        <w:t xml:space="preserve">own words in court. </w:t>
      </w:r>
    </w:p>
    <w:p w14:paraId="6959744D" w14:textId="77777777" w:rsidR="00482D58" w:rsidRPr="007831B0" w:rsidRDefault="00D21720" w:rsidP="004F0040">
      <w:pPr>
        <w:pStyle w:val="Paragraph"/>
        <w:tabs>
          <w:tab w:val="left" w:pos="6663"/>
          <w:tab w:val="left" w:pos="7371"/>
        </w:tabs>
        <w:ind w:right="-524"/>
        <w:rPr>
          <w:rFonts w:eastAsiaTheme="minorEastAsia"/>
          <w:i/>
          <w:sz w:val="20"/>
          <w:szCs w:val="20"/>
        </w:rPr>
      </w:pPr>
      <w:r w:rsidRPr="007831B0">
        <w:t xml:space="preserve">The role of the international community in legitimising </w:t>
      </w:r>
      <w:r w:rsidR="00DF5EDF" w:rsidRPr="007831B0">
        <w:t>Milošević</w:t>
      </w:r>
      <w:r w:rsidRPr="007831B0">
        <w:t xml:space="preserve"> is also analysed</w:t>
      </w:r>
      <w:r w:rsidR="0050667B" w:rsidRPr="007831B0">
        <w:t>. W</w:t>
      </w:r>
      <w:r w:rsidR="00DF5EDF" w:rsidRPr="007831B0">
        <w:t>hen Serbian politician</w:t>
      </w:r>
      <w:r w:rsidRPr="007831B0">
        <w:t>s</w:t>
      </w:r>
      <w:r w:rsidR="0050667B" w:rsidRPr="007831B0">
        <w:t>, many of whom had underestimated Milošević’s lust for power,</w:t>
      </w:r>
      <w:r w:rsidRPr="007831B0">
        <w:t xml:space="preserve"> failed to stand </w:t>
      </w:r>
      <w:r w:rsidR="0050667B" w:rsidRPr="007831B0">
        <w:t xml:space="preserve">the </w:t>
      </w:r>
      <w:r w:rsidRPr="007831B0">
        <w:t>way</w:t>
      </w:r>
      <w:r w:rsidR="0050667B" w:rsidRPr="007831B0">
        <w:t xml:space="preserve"> of the political manoeuvring that </w:t>
      </w:r>
      <w:r w:rsidR="00A55635" w:rsidRPr="007831B0">
        <w:t xml:space="preserve">gave him extensive </w:t>
      </w:r>
      <w:r w:rsidR="00A55635" w:rsidRPr="007831B0">
        <w:rPr>
          <w:i/>
        </w:rPr>
        <w:t>de facto</w:t>
      </w:r>
      <w:r w:rsidR="00A55635" w:rsidRPr="007831B0">
        <w:t xml:space="preserve"> and </w:t>
      </w:r>
      <w:r w:rsidR="00A55635" w:rsidRPr="007831B0">
        <w:rPr>
          <w:i/>
        </w:rPr>
        <w:t>de jure</w:t>
      </w:r>
      <w:r w:rsidR="00A55635" w:rsidRPr="007831B0">
        <w:t xml:space="preserve"> powers</w:t>
      </w:r>
      <w:r w:rsidRPr="007831B0">
        <w:t>,</w:t>
      </w:r>
      <w:r w:rsidR="00DF5EDF" w:rsidRPr="007831B0">
        <w:t xml:space="preserve"> foreign politicians and diplomats</w:t>
      </w:r>
      <w:r w:rsidRPr="007831B0">
        <w:t xml:space="preserve"> </w:t>
      </w:r>
      <w:r w:rsidR="00A55635" w:rsidRPr="007831B0">
        <w:t xml:space="preserve">further </w:t>
      </w:r>
      <w:r w:rsidRPr="007831B0">
        <w:t xml:space="preserve">emboldened Milošević </w:t>
      </w:r>
      <w:r w:rsidR="00DF5EDF" w:rsidRPr="007831B0">
        <w:t xml:space="preserve">by engaging with him as </w:t>
      </w:r>
      <w:r w:rsidR="00A55635" w:rsidRPr="007831B0">
        <w:t xml:space="preserve">if he were indeed </w:t>
      </w:r>
      <w:r w:rsidR="00DF5EDF" w:rsidRPr="007831B0">
        <w:t xml:space="preserve">the most powerful politician in the region. Milošević </w:t>
      </w:r>
      <w:r w:rsidRPr="007831B0">
        <w:t xml:space="preserve">had </w:t>
      </w:r>
      <w:r w:rsidR="00A55635" w:rsidRPr="007831B0">
        <w:t xml:space="preserve">in fact stumbled upon </w:t>
      </w:r>
      <w:r w:rsidR="00DF5EDF" w:rsidRPr="007831B0">
        <w:t xml:space="preserve">his charismatic appeal somewhat accidentally </w:t>
      </w:r>
      <w:r w:rsidRPr="007831B0">
        <w:t xml:space="preserve">and historians have sometimes </w:t>
      </w:r>
      <w:r w:rsidR="00DF5EDF" w:rsidRPr="007831B0">
        <w:t>evoked the test of “Cleopatra’s nose” – the question posed by Pascal</w:t>
      </w:r>
      <w:r w:rsidRPr="007831B0">
        <w:t xml:space="preserve"> about </w:t>
      </w:r>
      <w:r w:rsidR="00DF5EDF" w:rsidRPr="007831B0">
        <w:t xml:space="preserve">whether </w:t>
      </w:r>
      <w:r w:rsidR="00A55635" w:rsidRPr="007831B0">
        <w:t>world</w:t>
      </w:r>
      <w:r w:rsidR="00DF5EDF" w:rsidRPr="007831B0">
        <w:t xml:space="preserve"> </w:t>
      </w:r>
      <w:r w:rsidRPr="007831B0">
        <w:t>hi</w:t>
      </w:r>
      <w:r w:rsidR="00DF5EDF" w:rsidRPr="007831B0">
        <w:t xml:space="preserve">story would have </w:t>
      </w:r>
      <w:r w:rsidR="00A55635" w:rsidRPr="007831B0">
        <w:t xml:space="preserve">taken a </w:t>
      </w:r>
      <w:r w:rsidR="00DF5EDF" w:rsidRPr="007831B0">
        <w:t xml:space="preserve">different </w:t>
      </w:r>
      <w:r w:rsidR="00A55635" w:rsidRPr="007831B0">
        <w:t xml:space="preserve">course </w:t>
      </w:r>
      <w:r w:rsidR="00DF5EDF" w:rsidRPr="007831B0">
        <w:t>if Cleopatra’s nose</w:t>
      </w:r>
      <w:r w:rsidRPr="007831B0">
        <w:t xml:space="preserve"> had not </w:t>
      </w:r>
      <w:r w:rsidR="00DF5EDF" w:rsidRPr="007831B0">
        <w:t xml:space="preserve">attracted Mark Antony </w:t>
      </w:r>
      <w:r w:rsidRPr="007831B0">
        <w:t xml:space="preserve">– asking whether </w:t>
      </w:r>
      <w:r w:rsidR="00DF5EDF" w:rsidRPr="007831B0">
        <w:t xml:space="preserve">the recent history of the SFRY </w:t>
      </w:r>
      <w:r w:rsidR="00A55635" w:rsidRPr="007831B0">
        <w:t xml:space="preserve">may </w:t>
      </w:r>
      <w:r w:rsidR="00DF5EDF" w:rsidRPr="007831B0">
        <w:t xml:space="preserve">have </w:t>
      </w:r>
      <w:r w:rsidR="00A55635" w:rsidRPr="007831B0">
        <w:t xml:space="preserve">looked </w:t>
      </w:r>
      <w:r w:rsidRPr="007831B0">
        <w:t xml:space="preserve">very different </w:t>
      </w:r>
      <w:r w:rsidR="00DF5EDF" w:rsidRPr="007831B0">
        <w:t xml:space="preserve">if Milošević had not </w:t>
      </w:r>
      <w:r w:rsidR="00A55635" w:rsidRPr="007831B0">
        <w:t xml:space="preserve">risen to power on the wave of popularity that followed his April 1987 visit to </w:t>
      </w:r>
      <w:r w:rsidR="00DF5EDF" w:rsidRPr="007831B0">
        <w:t>Kosovo</w:t>
      </w:r>
      <w:r w:rsidRPr="007831B0">
        <w:t>.</w:t>
      </w:r>
      <w:r w:rsidR="00DF5EDF" w:rsidRPr="007831B0">
        <w:t xml:space="preserve"> Although there is merit to </w:t>
      </w:r>
      <w:r w:rsidRPr="007831B0">
        <w:t xml:space="preserve">this </w:t>
      </w:r>
      <w:r w:rsidR="00A55635" w:rsidRPr="007831B0">
        <w:t xml:space="preserve">counterfactual </w:t>
      </w:r>
      <w:r w:rsidRPr="007831B0">
        <w:t xml:space="preserve">exercise, </w:t>
      </w:r>
      <w:r w:rsidR="00A55635" w:rsidRPr="007831B0">
        <w:t xml:space="preserve">it is also true </w:t>
      </w:r>
      <w:r w:rsidR="00DF5EDF" w:rsidRPr="007831B0">
        <w:t xml:space="preserve">that the Serbian nationalist movement </w:t>
      </w:r>
      <w:r w:rsidR="004F0040" w:rsidRPr="007831B0">
        <w:t>would have found a leader to promote its agenda</w:t>
      </w:r>
      <w:r w:rsidR="00A55635" w:rsidRPr="007831B0">
        <w:t xml:space="preserve"> if </w:t>
      </w:r>
      <w:r w:rsidR="00DF5EDF" w:rsidRPr="007831B0">
        <w:t>Milošević</w:t>
      </w:r>
      <w:r w:rsidR="004F0040" w:rsidRPr="007831B0">
        <w:t xml:space="preserve"> </w:t>
      </w:r>
      <w:r w:rsidR="00A55635" w:rsidRPr="007831B0">
        <w:t xml:space="preserve">had </w:t>
      </w:r>
      <w:r w:rsidR="004F0040" w:rsidRPr="007831B0">
        <w:t>not. But, the partnership proved pragmatic for Milošević</w:t>
      </w:r>
      <w:r w:rsidR="00A55635" w:rsidRPr="007831B0">
        <w:t xml:space="preserve">. </w:t>
      </w:r>
    </w:p>
    <w:p w14:paraId="27CF9201" w14:textId="0DCBC609" w:rsidR="00482D58" w:rsidRPr="007831B0" w:rsidRDefault="004F0040" w:rsidP="00D24C34">
      <w:pPr>
        <w:pStyle w:val="Naslov31111"/>
        <w:rPr>
          <w:b/>
          <w:lang w:val="en-GB"/>
        </w:rPr>
      </w:pPr>
      <w:bookmarkStart w:id="8" w:name="_Toc255486937"/>
      <w:bookmarkStart w:id="9" w:name="_Toc405329954"/>
      <w:bookmarkStart w:id="10" w:name="_Toc279944230"/>
      <w:bookmarkStart w:id="11" w:name="_Toc279953701"/>
      <w:bookmarkStart w:id="12" w:name="_Toc280018755"/>
      <w:r w:rsidRPr="007831B0">
        <w:rPr>
          <w:lang w:val="en-GB"/>
        </w:rPr>
        <w:br/>
      </w:r>
      <w:bookmarkStart w:id="13" w:name="_Toc250829200"/>
      <w:r w:rsidR="00482D58" w:rsidRPr="007831B0">
        <w:rPr>
          <w:b/>
          <w:lang w:val="en-GB"/>
        </w:rPr>
        <w:t>The Ideology</w:t>
      </w:r>
      <w:bookmarkEnd w:id="8"/>
      <w:bookmarkEnd w:id="9"/>
      <w:bookmarkEnd w:id="10"/>
      <w:bookmarkEnd w:id="11"/>
      <w:bookmarkEnd w:id="12"/>
      <w:bookmarkEnd w:id="13"/>
      <w:r w:rsidR="00482D58" w:rsidRPr="007831B0">
        <w:rPr>
          <w:b/>
          <w:lang w:val="en-GB"/>
        </w:rPr>
        <w:t xml:space="preserve"> </w:t>
      </w:r>
    </w:p>
    <w:p w14:paraId="6120F6A5" w14:textId="77777777" w:rsidR="00482D58" w:rsidRPr="007831B0" w:rsidRDefault="00482D58" w:rsidP="007A3580">
      <w:pPr>
        <w:pStyle w:val="Paragraph"/>
        <w:tabs>
          <w:tab w:val="left" w:pos="6663"/>
          <w:tab w:val="left" w:pos="7371"/>
        </w:tabs>
        <w:ind w:right="-524"/>
      </w:pPr>
      <w:r w:rsidRPr="007831B0">
        <w:t xml:space="preserve">Although </w:t>
      </w:r>
      <w:r w:rsidRPr="007831B0">
        <w:rPr>
          <w:i/>
        </w:rPr>
        <w:t>actus reus</w:t>
      </w:r>
      <w:r w:rsidRPr="007831B0">
        <w:t xml:space="preserve"> – the criminal act itself, such as killing or rape – is an essential starting point for every criminal investigation, proving the criminality of a political leader focuses more on </w:t>
      </w:r>
      <w:r w:rsidRPr="007831B0">
        <w:rPr>
          <w:i/>
        </w:rPr>
        <w:t>mens rea</w:t>
      </w:r>
      <w:r w:rsidRPr="007831B0">
        <w:t xml:space="preserve">, the criminal mind, which must be shown to have led to or accompanied the </w:t>
      </w:r>
      <w:r w:rsidRPr="007831B0">
        <w:rPr>
          <w:i/>
        </w:rPr>
        <w:t>actus reus</w:t>
      </w:r>
      <w:r w:rsidRPr="007831B0">
        <w:t xml:space="preserve">. </w:t>
      </w:r>
      <w:r w:rsidRPr="007831B0">
        <w:rPr>
          <w:rStyle w:val="ParagraphChar"/>
          <w:rFonts w:eastAsia="MS ??"/>
        </w:rPr>
        <w:t xml:space="preserve">Throughout the Milošević trial, witnesses who were once close to or engaged in political negotiations with him testified that there was often a discrepancy between Milošević’s words and deeds. </w:t>
      </w:r>
      <w:r w:rsidR="00F145BA" w:rsidRPr="007831B0">
        <w:rPr>
          <w:rStyle w:val="ParagraphChar"/>
          <w:rFonts w:eastAsia="MS ??"/>
        </w:rPr>
        <w:t xml:space="preserve">This chapter presents an analysis of Milošević’s </w:t>
      </w:r>
      <w:r w:rsidRPr="007831B0">
        <w:rPr>
          <w:rStyle w:val="ParagraphChar"/>
          <w:rFonts w:eastAsia="MS ??"/>
        </w:rPr>
        <w:t>views</w:t>
      </w:r>
      <w:r w:rsidR="00F145BA" w:rsidRPr="007831B0">
        <w:rPr>
          <w:rStyle w:val="ParagraphChar"/>
          <w:rFonts w:eastAsia="MS ??"/>
        </w:rPr>
        <w:t xml:space="preserve"> as</w:t>
      </w:r>
      <w:r w:rsidRPr="007831B0">
        <w:rPr>
          <w:rStyle w:val="ParagraphChar"/>
          <w:rFonts w:eastAsia="MS ??"/>
        </w:rPr>
        <w:t xml:space="preserve"> </w:t>
      </w:r>
      <w:r w:rsidR="00F145BA" w:rsidRPr="007831B0">
        <w:rPr>
          <w:rStyle w:val="ParagraphChar"/>
          <w:rFonts w:eastAsia="MS ??"/>
        </w:rPr>
        <w:t xml:space="preserve">he </w:t>
      </w:r>
      <w:r w:rsidRPr="007831B0">
        <w:rPr>
          <w:rStyle w:val="ParagraphChar"/>
          <w:rFonts w:eastAsia="MS ??"/>
        </w:rPr>
        <w:t xml:space="preserve">expressed </w:t>
      </w:r>
      <w:r w:rsidR="00F145BA" w:rsidRPr="007831B0">
        <w:rPr>
          <w:rStyle w:val="ParagraphChar"/>
          <w:rFonts w:eastAsia="MS ??"/>
        </w:rPr>
        <w:t xml:space="preserve">them </w:t>
      </w:r>
      <w:r w:rsidRPr="007831B0">
        <w:rPr>
          <w:rStyle w:val="ParagraphChar"/>
          <w:rFonts w:eastAsia="MS ??"/>
        </w:rPr>
        <w:t>in his own words</w:t>
      </w:r>
      <w:r w:rsidR="00F145BA" w:rsidRPr="007831B0">
        <w:rPr>
          <w:rStyle w:val="ParagraphChar"/>
          <w:rFonts w:eastAsia="MS ??"/>
        </w:rPr>
        <w:t xml:space="preserve"> – presented as evidence in the </w:t>
      </w:r>
      <w:r w:rsidR="00F145BA" w:rsidRPr="007831B0">
        <w:rPr>
          <w:rStyle w:val="ParagraphChar"/>
          <w:rFonts w:eastAsia="MS ??"/>
        </w:rPr>
        <w:lastRenderedPageBreak/>
        <w:t xml:space="preserve">trial – and </w:t>
      </w:r>
      <w:r w:rsidRPr="007831B0">
        <w:rPr>
          <w:rStyle w:val="ParagraphChar"/>
          <w:rFonts w:eastAsia="MS ??"/>
        </w:rPr>
        <w:t xml:space="preserve">the Ideology that </w:t>
      </w:r>
      <w:r w:rsidR="00F145BA" w:rsidRPr="007831B0">
        <w:rPr>
          <w:rStyle w:val="ParagraphChar"/>
          <w:rFonts w:eastAsia="MS ??"/>
        </w:rPr>
        <w:t xml:space="preserve">he </w:t>
      </w:r>
      <w:r w:rsidRPr="007831B0">
        <w:rPr>
          <w:rStyle w:val="ParagraphChar"/>
          <w:rFonts w:eastAsia="MS ??"/>
        </w:rPr>
        <w:t xml:space="preserve">adopted as a platform for </w:t>
      </w:r>
      <w:r w:rsidR="00F145BA" w:rsidRPr="007831B0">
        <w:rPr>
          <w:rStyle w:val="ParagraphChar"/>
          <w:rFonts w:eastAsia="MS ??"/>
        </w:rPr>
        <w:t xml:space="preserve">his </w:t>
      </w:r>
      <w:r w:rsidRPr="007831B0">
        <w:rPr>
          <w:rStyle w:val="ParagraphChar"/>
          <w:rFonts w:eastAsia="MS ??"/>
        </w:rPr>
        <w:t>political actions. The Prosecution argued that all of Milošević’s political plans derived from his attempt to create a state that would incorporate all Serbs</w:t>
      </w:r>
      <w:r w:rsidR="00F145BA" w:rsidRPr="007831B0">
        <w:rPr>
          <w:rStyle w:val="ParagraphChar"/>
          <w:rFonts w:eastAsia="MS ??"/>
        </w:rPr>
        <w:t xml:space="preserve">, and this </w:t>
      </w:r>
      <w:r w:rsidRPr="007831B0">
        <w:t xml:space="preserve">chapter </w:t>
      </w:r>
      <w:r w:rsidR="00F145BA" w:rsidRPr="007831B0">
        <w:t xml:space="preserve">also </w:t>
      </w:r>
      <w:proofErr w:type="gramStart"/>
      <w:r w:rsidRPr="007831B0">
        <w:t>explore</w:t>
      </w:r>
      <w:r w:rsidR="00F145BA" w:rsidRPr="007831B0">
        <w:t>s</w:t>
      </w:r>
      <w:proofErr w:type="gramEnd"/>
      <w:r w:rsidRPr="007831B0">
        <w:t xml:space="preserve"> </w:t>
      </w:r>
      <w:r w:rsidR="00F145BA" w:rsidRPr="007831B0">
        <w:t xml:space="preserve">the </w:t>
      </w:r>
      <w:r w:rsidRPr="007831B0">
        <w:t xml:space="preserve">contribution </w:t>
      </w:r>
      <w:r w:rsidR="00F145BA" w:rsidRPr="007831B0">
        <w:t xml:space="preserve">of </w:t>
      </w:r>
      <w:r w:rsidR="00F145BA" w:rsidRPr="007831B0">
        <w:rPr>
          <w:rStyle w:val="ParagraphChar"/>
          <w:rFonts w:eastAsia="MS ??"/>
        </w:rPr>
        <w:t xml:space="preserve">Milošević </w:t>
      </w:r>
      <w:r w:rsidRPr="007831B0">
        <w:t>to the development of Greater Serbia Ideology.</w:t>
      </w:r>
    </w:p>
    <w:p w14:paraId="48A30051" w14:textId="77777777" w:rsidR="00482D58" w:rsidRPr="007831B0" w:rsidRDefault="00482D58" w:rsidP="00A55635">
      <w:pPr>
        <w:pStyle w:val="NT-Normal"/>
        <w:tabs>
          <w:tab w:val="left" w:pos="6663"/>
          <w:tab w:val="left" w:pos="7371"/>
        </w:tabs>
        <w:ind w:right="-524"/>
      </w:pPr>
      <w:r w:rsidRPr="007831B0">
        <w:rPr>
          <w:lang w:val="en-GB"/>
        </w:rPr>
        <w:t>Greater Serbia Ideology</w:t>
      </w:r>
      <w:r w:rsidRPr="007831B0">
        <w:rPr>
          <w:rStyle w:val="ParagraphChar"/>
          <w:rFonts w:eastAsia="MS ??"/>
        </w:rPr>
        <w:t xml:space="preserve"> is associated with territorial expansion</w:t>
      </w:r>
      <w:r w:rsidR="00A55635" w:rsidRPr="007831B0">
        <w:rPr>
          <w:rStyle w:val="ParagraphChar"/>
          <w:rFonts w:eastAsia="MS ??"/>
        </w:rPr>
        <w:t>ism</w:t>
      </w:r>
      <w:r w:rsidR="002943D9" w:rsidRPr="007831B0">
        <w:rPr>
          <w:rStyle w:val="ParagraphChar"/>
          <w:rFonts w:eastAsia="MS ??"/>
        </w:rPr>
        <w:t xml:space="preserve"> of </w:t>
      </w:r>
      <w:r w:rsidR="00A55635" w:rsidRPr="007831B0">
        <w:rPr>
          <w:rStyle w:val="ParagraphChar"/>
          <w:rFonts w:eastAsia="MS ??"/>
        </w:rPr>
        <w:t>the Serb</w:t>
      </w:r>
      <w:r w:rsidRPr="007831B0">
        <w:rPr>
          <w:rStyle w:val="ParagraphChar"/>
          <w:rFonts w:eastAsia="MS ??"/>
        </w:rPr>
        <w:t xml:space="preserve"> state to the south and west</w:t>
      </w:r>
      <w:r w:rsidR="002943D9" w:rsidRPr="007831B0">
        <w:rPr>
          <w:rStyle w:val="ParagraphChar"/>
          <w:rFonts w:eastAsia="MS ??"/>
        </w:rPr>
        <w:t>.</w:t>
      </w:r>
      <w:r w:rsidRPr="007831B0">
        <w:rPr>
          <w:rStyle w:val="ParagraphChar"/>
          <w:rFonts w:eastAsia="MS ??"/>
        </w:rPr>
        <w:t xml:space="preserve"> </w:t>
      </w:r>
      <w:r w:rsidR="002943D9" w:rsidRPr="007831B0">
        <w:rPr>
          <w:rStyle w:val="ParagraphChar"/>
          <w:rFonts w:eastAsia="MS ??"/>
        </w:rPr>
        <w:t>T</w:t>
      </w:r>
      <w:r w:rsidRPr="007831B0">
        <w:rPr>
          <w:lang w:val="en-GB"/>
        </w:rPr>
        <w:t xml:space="preserve">he Prosecution argued that </w:t>
      </w:r>
      <w:r w:rsidR="002943D9" w:rsidRPr="007831B0">
        <w:rPr>
          <w:lang w:val="en-GB"/>
        </w:rPr>
        <w:t xml:space="preserve">the </w:t>
      </w:r>
      <w:r w:rsidRPr="007831B0">
        <w:rPr>
          <w:lang w:val="en-GB"/>
        </w:rPr>
        <w:t xml:space="preserve">history of efforts to </w:t>
      </w:r>
      <w:r w:rsidR="00A55635" w:rsidRPr="007831B0">
        <w:rPr>
          <w:lang w:val="en-GB"/>
        </w:rPr>
        <w:t xml:space="preserve">achieve this enlargement </w:t>
      </w:r>
      <w:r w:rsidR="002943D9" w:rsidRPr="007831B0">
        <w:rPr>
          <w:lang w:val="en-GB"/>
        </w:rPr>
        <w:t xml:space="preserve">has been marked with </w:t>
      </w:r>
      <w:r w:rsidRPr="007831B0">
        <w:rPr>
          <w:lang w:val="en-GB"/>
        </w:rPr>
        <w:t>mass atrocities against non-Serb populations</w:t>
      </w:r>
      <w:r w:rsidR="002943D9" w:rsidRPr="007831B0">
        <w:rPr>
          <w:lang w:val="en-GB"/>
        </w:rPr>
        <w:t>; and t</w:t>
      </w:r>
      <w:r w:rsidR="00A55635" w:rsidRPr="007831B0">
        <w:rPr>
          <w:rStyle w:val="ParagraphChar"/>
          <w:rFonts w:eastAsia="MS ??"/>
        </w:rPr>
        <w:t xml:space="preserve">o </w:t>
      </w:r>
      <w:r w:rsidR="00A55635" w:rsidRPr="007831B0">
        <w:rPr>
          <w:rFonts w:ascii="Times New Roman" w:hAnsi="Times New Roman" w:cs="Times New Roman"/>
          <w:lang w:val="en-GB"/>
        </w:rPr>
        <w:t>establish</w:t>
      </w:r>
      <w:r w:rsidRPr="007831B0">
        <w:rPr>
          <w:rFonts w:ascii="Times New Roman" w:hAnsi="Times New Roman" w:cs="Times New Roman"/>
          <w:lang w:val="en-GB"/>
        </w:rPr>
        <w:t xml:space="preserve"> </w:t>
      </w:r>
      <w:r w:rsidRPr="007831B0">
        <w:rPr>
          <w:rStyle w:val="ParagraphChar"/>
          <w:rFonts w:eastAsia="MS ??"/>
        </w:rPr>
        <w:t xml:space="preserve">Milošević’s </w:t>
      </w:r>
      <w:r w:rsidRPr="007831B0">
        <w:rPr>
          <w:rFonts w:ascii="Times New Roman" w:hAnsi="Times New Roman" w:cs="Times New Roman"/>
          <w:lang w:val="en-GB"/>
        </w:rPr>
        <w:t>criminal state of mind,</w:t>
      </w:r>
      <w:r w:rsidRPr="007831B0">
        <w:rPr>
          <w:rStyle w:val="ParagraphChar"/>
          <w:rFonts w:eastAsia="MS ??"/>
        </w:rPr>
        <w:t xml:space="preserve"> the Prosecution</w:t>
      </w:r>
      <w:r w:rsidRPr="007831B0">
        <w:rPr>
          <w:rFonts w:ascii="Times New Roman" w:hAnsi="Times New Roman" w:cs="Times New Roman"/>
          <w:lang w:val="en-GB"/>
        </w:rPr>
        <w:t xml:space="preserve"> present</w:t>
      </w:r>
      <w:r w:rsidR="00A55635" w:rsidRPr="007831B0">
        <w:rPr>
          <w:rFonts w:ascii="Times New Roman" w:hAnsi="Times New Roman" w:cs="Times New Roman"/>
          <w:lang w:val="en-GB"/>
        </w:rPr>
        <w:t>ed</w:t>
      </w:r>
      <w:r w:rsidRPr="007831B0">
        <w:rPr>
          <w:rFonts w:ascii="Times New Roman" w:hAnsi="Times New Roman" w:cs="Times New Roman"/>
          <w:lang w:val="en-GB"/>
        </w:rPr>
        <w:t xml:space="preserve"> </w:t>
      </w:r>
      <w:r w:rsidR="002943D9" w:rsidRPr="007831B0">
        <w:rPr>
          <w:rFonts w:ascii="Times New Roman" w:hAnsi="Times New Roman" w:cs="Times New Roman"/>
          <w:lang w:val="en-GB"/>
        </w:rPr>
        <w:t>evidence on his adoption of the</w:t>
      </w:r>
      <w:r w:rsidRPr="007831B0">
        <w:rPr>
          <w:rFonts w:ascii="Times New Roman" w:hAnsi="Times New Roman" w:cs="Times New Roman"/>
          <w:lang w:val="en-GB"/>
        </w:rPr>
        <w:t xml:space="preserve"> </w:t>
      </w:r>
      <w:r w:rsidR="002943D9" w:rsidRPr="007831B0">
        <w:rPr>
          <w:rFonts w:ascii="Times New Roman" w:hAnsi="Times New Roman" w:cs="Times New Roman"/>
          <w:lang w:val="en-GB"/>
        </w:rPr>
        <w:t>I</w:t>
      </w:r>
      <w:r w:rsidRPr="007831B0">
        <w:rPr>
          <w:rFonts w:ascii="Times New Roman" w:hAnsi="Times New Roman" w:cs="Times New Roman"/>
          <w:lang w:val="en-GB"/>
        </w:rPr>
        <w:t>deology</w:t>
      </w:r>
      <w:r w:rsidR="002943D9" w:rsidRPr="007831B0">
        <w:rPr>
          <w:rFonts w:ascii="Times New Roman" w:hAnsi="Times New Roman" w:cs="Times New Roman"/>
          <w:lang w:val="en-GB"/>
        </w:rPr>
        <w:t>,</w:t>
      </w:r>
      <w:r w:rsidR="002943D9" w:rsidRPr="007831B0">
        <w:rPr>
          <w:lang w:val="en-GB"/>
        </w:rPr>
        <w:t xml:space="preserve"> his </w:t>
      </w:r>
      <w:r w:rsidR="002943D9" w:rsidRPr="007831B0">
        <w:t xml:space="preserve">interpretation of which </w:t>
      </w:r>
      <w:r w:rsidRPr="007831B0">
        <w:t xml:space="preserve">is examined in this chapter. Milošević </w:t>
      </w:r>
      <w:r w:rsidR="002943D9" w:rsidRPr="007831B0">
        <w:t>promoted</w:t>
      </w:r>
      <w:r w:rsidRPr="007831B0">
        <w:t xml:space="preserve"> Greater Serbia Ideology without using the term, </w:t>
      </w:r>
      <w:r w:rsidR="002943D9" w:rsidRPr="007831B0">
        <w:t>but h</w:t>
      </w:r>
      <w:r w:rsidRPr="007831B0">
        <w:rPr>
          <w:snapToGrid w:val="0"/>
        </w:rPr>
        <w:t xml:space="preserve">is </w:t>
      </w:r>
      <w:r w:rsidRPr="007831B0">
        <w:t xml:space="preserve">rhetoric in the late 1980s and the platform of </w:t>
      </w:r>
      <w:r w:rsidR="002943D9" w:rsidRPr="007831B0">
        <w:t xml:space="preserve">his party </w:t>
      </w:r>
      <w:r w:rsidRPr="007831B0">
        <w:t>in 1990</w:t>
      </w:r>
      <w:r w:rsidR="002943D9" w:rsidRPr="007831B0">
        <w:t xml:space="preserve"> </w:t>
      </w:r>
      <w:r w:rsidRPr="007831B0">
        <w:t>identified the protection of Serbs living outside of Serbia as a priority</w:t>
      </w:r>
      <w:r w:rsidR="002943D9" w:rsidRPr="007831B0">
        <w:t xml:space="preserve"> and espoused </w:t>
      </w:r>
      <w:r w:rsidRPr="007831B0">
        <w:t>“the right of the Serb people to self-determination</w:t>
      </w:r>
      <w:r w:rsidR="002943D9" w:rsidRPr="007831B0">
        <w:t>.</w:t>
      </w:r>
      <w:r w:rsidRPr="007831B0">
        <w:t xml:space="preserve">” Arguing that self-determination </w:t>
      </w:r>
      <w:r w:rsidR="002943D9" w:rsidRPr="007831B0">
        <w:t xml:space="preserve">for </w:t>
      </w:r>
      <w:r w:rsidRPr="007831B0">
        <w:t>Serbs</w:t>
      </w:r>
      <w:r w:rsidR="002943D9" w:rsidRPr="007831B0">
        <w:t xml:space="preserve"> </w:t>
      </w:r>
      <w:r w:rsidRPr="007831B0">
        <w:t xml:space="preserve">would </w:t>
      </w:r>
      <w:r w:rsidR="002943D9" w:rsidRPr="007831B0">
        <w:t xml:space="preserve">indeed </w:t>
      </w:r>
      <w:r w:rsidRPr="007831B0">
        <w:t>expand</w:t>
      </w:r>
      <w:r w:rsidR="002943D9" w:rsidRPr="007831B0">
        <w:t xml:space="preserve"> the territory of a Serb state</w:t>
      </w:r>
      <w:r w:rsidRPr="007831B0">
        <w:t>, the Prosecution introduced the term ‘</w:t>
      </w:r>
      <w:r w:rsidRPr="007831B0">
        <w:rPr>
          <w:i/>
        </w:rPr>
        <w:t>de facto</w:t>
      </w:r>
      <w:r w:rsidRPr="007831B0">
        <w:t xml:space="preserve"> Greater Serbia’ to describe the Ideology espoused by Milošević. </w:t>
      </w:r>
    </w:p>
    <w:p w14:paraId="304FFE3D" w14:textId="77777777" w:rsidR="005F5429" w:rsidRPr="007831B0" w:rsidRDefault="005F5429" w:rsidP="007A3580">
      <w:pPr>
        <w:pStyle w:val="Paragraph"/>
        <w:tabs>
          <w:tab w:val="left" w:pos="6663"/>
          <w:tab w:val="left" w:pos="7371"/>
        </w:tabs>
        <w:ind w:right="-524"/>
      </w:pPr>
      <w:r w:rsidRPr="007831B0">
        <w:t xml:space="preserve">The value of the trial record as a historical source that enriches our understanding of the underpinnings of Milošević’s politics is </w:t>
      </w:r>
      <w:r w:rsidR="008D37B0" w:rsidRPr="007831B0">
        <w:t xml:space="preserve">especially true as it relates to how </w:t>
      </w:r>
      <w:r w:rsidRPr="007831B0">
        <w:t xml:space="preserve">documents and witness testimonies establish </w:t>
      </w:r>
      <w:r w:rsidR="008D37B0" w:rsidRPr="007831B0">
        <w:t xml:space="preserve">clear </w:t>
      </w:r>
      <w:r w:rsidRPr="007831B0">
        <w:t xml:space="preserve">connections between </w:t>
      </w:r>
      <w:r w:rsidR="008D37B0" w:rsidRPr="007831B0">
        <w:t xml:space="preserve">the </w:t>
      </w:r>
      <w:r w:rsidRPr="007831B0">
        <w:t xml:space="preserve">ideological propositions </w:t>
      </w:r>
      <w:r w:rsidR="008D37B0" w:rsidRPr="007831B0">
        <w:t xml:space="preserve">he expressed in his own words and those put forth </w:t>
      </w:r>
      <w:r w:rsidRPr="007831B0">
        <w:t>in the SANU Memorandum</w:t>
      </w:r>
      <w:r w:rsidR="008D37B0" w:rsidRPr="007831B0">
        <w:t xml:space="preserve"> and </w:t>
      </w:r>
      <w:r w:rsidRPr="007831B0">
        <w:t>the Party Programme</w:t>
      </w:r>
      <w:r w:rsidR="008D37B0" w:rsidRPr="007831B0">
        <w:t xml:space="preserve"> of Milošević’s SPS</w:t>
      </w:r>
      <w:r w:rsidRPr="007831B0">
        <w:t>. T</w:t>
      </w:r>
      <w:r w:rsidR="008D37B0" w:rsidRPr="007831B0">
        <w:t xml:space="preserve">rial transcripts of the comments and arguments made by </w:t>
      </w:r>
      <w:r w:rsidRPr="007831B0">
        <w:t>Milošević</w:t>
      </w:r>
      <w:r w:rsidR="008D37B0" w:rsidRPr="007831B0">
        <w:t xml:space="preserve"> </w:t>
      </w:r>
      <w:r w:rsidRPr="007831B0">
        <w:t xml:space="preserve">regarding Greater Serbia Ideology are uniquely valuable, not only because he studiously avoided using the term when he was in power but also because these exchanges revealed the risks </w:t>
      </w:r>
      <w:r w:rsidR="008D37B0" w:rsidRPr="007831B0">
        <w:t>of his choice of self-representation</w:t>
      </w:r>
      <w:r w:rsidRPr="007831B0">
        <w:t xml:space="preserve">. Engaging with the Prosecution in court and airing his position on the Ideology meant that Milošević practically testified on this critical issue, something a professional defence lawyer would </w:t>
      </w:r>
      <w:r w:rsidR="008D37B0" w:rsidRPr="007831B0">
        <w:t xml:space="preserve">have advised against </w:t>
      </w:r>
      <w:r w:rsidRPr="007831B0">
        <w:t>because of the danger of self-incrimination.</w:t>
      </w:r>
    </w:p>
    <w:p w14:paraId="07D949B3" w14:textId="29E1BEF7" w:rsidR="002F7700" w:rsidRPr="007831B0" w:rsidRDefault="002F7700" w:rsidP="00D24C34">
      <w:pPr>
        <w:pStyle w:val="Naslov31111"/>
        <w:rPr>
          <w:b/>
          <w:lang w:val="en-GB"/>
        </w:rPr>
      </w:pPr>
      <w:bookmarkStart w:id="14" w:name="_Toc405329962"/>
      <w:r w:rsidRPr="007831B0">
        <w:rPr>
          <w:lang w:val="en-GB"/>
        </w:rPr>
        <w:br/>
      </w:r>
      <w:bookmarkStart w:id="15" w:name="_Toc279944232"/>
      <w:bookmarkStart w:id="16" w:name="_Toc279953703"/>
      <w:bookmarkStart w:id="17" w:name="_Toc280018757"/>
      <w:r w:rsidRPr="007831B0">
        <w:rPr>
          <w:b/>
          <w:lang w:val="en-GB"/>
        </w:rPr>
        <w:t>Centralisation of Serbia, 1987-1990</w:t>
      </w:r>
      <w:bookmarkEnd w:id="14"/>
      <w:bookmarkEnd w:id="15"/>
      <w:bookmarkEnd w:id="16"/>
      <w:bookmarkEnd w:id="17"/>
      <w:r w:rsidRPr="007831B0">
        <w:rPr>
          <w:b/>
          <w:lang w:val="en-GB"/>
        </w:rPr>
        <w:t xml:space="preserve"> </w:t>
      </w:r>
    </w:p>
    <w:p w14:paraId="35ECFBD8" w14:textId="77777777" w:rsidR="002F7700" w:rsidRPr="007831B0" w:rsidRDefault="00D24C34" w:rsidP="00811801">
      <w:pPr>
        <w:pStyle w:val="NT-Normal"/>
        <w:tabs>
          <w:tab w:val="left" w:pos="6663"/>
          <w:tab w:val="left" w:pos="7371"/>
        </w:tabs>
        <w:spacing w:before="0" w:after="240"/>
        <w:ind w:right="-524"/>
        <w:rPr>
          <w:rFonts w:ascii="Times New Roman" w:hAnsi="Times New Roman" w:cs="Times New Roman"/>
          <w:bCs/>
          <w:lang w:val="en-GB"/>
        </w:rPr>
      </w:pPr>
      <w:r w:rsidRPr="007831B0">
        <w:rPr>
          <w:rFonts w:ascii="Times New Roman" w:hAnsi="Times New Roman" w:cs="Times New Roman"/>
          <w:bCs/>
          <w:lang w:val="en-GB"/>
        </w:rPr>
        <w:t xml:space="preserve">This chapter </w:t>
      </w:r>
      <w:r w:rsidR="002F7700" w:rsidRPr="007831B0">
        <w:rPr>
          <w:rFonts w:ascii="Times New Roman" w:hAnsi="Times New Roman" w:cs="Times New Roman"/>
          <w:bCs/>
          <w:lang w:val="en-GB"/>
        </w:rPr>
        <w:t>explore</w:t>
      </w:r>
      <w:r w:rsidRPr="007831B0">
        <w:rPr>
          <w:rFonts w:ascii="Times New Roman" w:hAnsi="Times New Roman" w:cs="Times New Roman"/>
          <w:bCs/>
          <w:lang w:val="en-GB"/>
        </w:rPr>
        <w:t>s</w:t>
      </w:r>
      <w:r w:rsidR="002F7700" w:rsidRPr="007831B0">
        <w:rPr>
          <w:rFonts w:ascii="Times New Roman" w:hAnsi="Times New Roman" w:cs="Times New Roman"/>
          <w:bCs/>
          <w:lang w:val="en-GB"/>
        </w:rPr>
        <w:t xml:space="preserve"> the goal to centralise Serbia</w:t>
      </w:r>
      <w:r w:rsidR="008D37B0" w:rsidRPr="007831B0">
        <w:rPr>
          <w:rFonts w:ascii="Times New Roman" w:hAnsi="Times New Roman" w:cs="Times New Roman"/>
          <w:bCs/>
          <w:lang w:val="en-GB"/>
        </w:rPr>
        <w:t>,</w:t>
      </w:r>
      <w:r w:rsidR="002F7700" w:rsidRPr="007831B0">
        <w:rPr>
          <w:rFonts w:ascii="Times New Roman" w:hAnsi="Times New Roman" w:cs="Times New Roman"/>
          <w:bCs/>
          <w:lang w:val="en-GB"/>
        </w:rPr>
        <w:t xml:space="preserve"> </w:t>
      </w:r>
      <w:r w:rsidR="008D37B0" w:rsidRPr="007831B0">
        <w:rPr>
          <w:rFonts w:ascii="Times New Roman" w:hAnsi="Times New Roman" w:cs="Times New Roman"/>
          <w:bCs/>
          <w:lang w:val="en-GB"/>
        </w:rPr>
        <w:t>describing</w:t>
      </w:r>
      <w:r w:rsidR="002F7700" w:rsidRPr="007831B0">
        <w:rPr>
          <w:rFonts w:ascii="Times New Roman" w:hAnsi="Times New Roman" w:cs="Times New Roman"/>
          <w:bCs/>
          <w:lang w:val="en-GB"/>
        </w:rPr>
        <w:t xml:space="preserve"> the methods Milošević </w:t>
      </w:r>
      <w:r w:rsidR="008D37B0" w:rsidRPr="007831B0">
        <w:rPr>
          <w:rFonts w:ascii="Times New Roman" w:hAnsi="Times New Roman" w:cs="Times New Roman"/>
          <w:bCs/>
          <w:lang w:val="en-GB"/>
        </w:rPr>
        <w:t xml:space="preserve">employed </w:t>
      </w:r>
      <w:r w:rsidR="002F7700" w:rsidRPr="007831B0">
        <w:rPr>
          <w:rFonts w:ascii="Times New Roman" w:hAnsi="Times New Roman" w:cs="Times New Roman"/>
          <w:bCs/>
          <w:lang w:val="en-GB"/>
        </w:rPr>
        <w:t xml:space="preserve">to revoke the autonomy of </w:t>
      </w:r>
      <w:r w:rsidR="008D37B0" w:rsidRPr="007831B0">
        <w:rPr>
          <w:rFonts w:ascii="Times New Roman" w:hAnsi="Times New Roman" w:cs="Times New Roman"/>
          <w:bCs/>
          <w:lang w:val="en-GB"/>
        </w:rPr>
        <w:t xml:space="preserve">Serbia’s </w:t>
      </w:r>
      <w:r w:rsidR="002F7700" w:rsidRPr="007831B0">
        <w:rPr>
          <w:rFonts w:ascii="Times New Roman" w:hAnsi="Times New Roman" w:cs="Times New Roman"/>
          <w:bCs/>
          <w:lang w:val="en-GB"/>
        </w:rPr>
        <w:t xml:space="preserve">two autonomous provinces </w:t>
      </w:r>
      <w:r w:rsidR="008D37B0" w:rsidRPr="007831B0">
        <w:rPr>
          <w:rFonts w:ascii="Times New Roman" w:hAnsi="Times New Roman" w:cs="Times New Roman"/>
          <w:bCs/>
          <w:lang w:val="en-GB"/>
        </w:rPr>
        <w:t xml:space="preserve">and </w:t>
      </w:r>
      <w:r w:rsidR="002F7700" w:rsidRPr="007831B0">
        <w:rPr>
          <w:rFonts w:ascii="Times New Roman" w:hAnsi="Times New Roman" w:cs="Times New Roman"/>
          <w:bCs/>
          <w:lang w:val="en-GB"/>
        </w:rPr>
        <w:t xml:space="preserve">analysing </w:t>
      </w:r>
      <w:r w:rsidR="008D37B0" w:rsidRPr="007831B0">
        <w:rPr>
          <w:rFonts w:ascii="Times New Roman" w:hAnsi="Times New Roman" w:cs="Times New Roman"/>
          <w:bCs/>
          <w:lang w:val="en-GB"/>
        </w:rPr>
        <w:t xml:space="preserve">the extent to which the </w:t>
      </w:r>
      <w:r w:rsidR="002F7700" w:rsidRPr="007831B0">
        <w:rPr>
          <w:rFonts w:ascii="Times New Roman" w:hAnsi="Times New Roman" w:cs="Times New Roman"/>
          <w:bCs/>
          <w:lang w:val="en-GB"/>
        </w:rPr>
        <w:t xml:space="preserve">grievances of Kosovo Serbs were instrumentalised </w:t>
      </w:r>
      <w:r w:rsidR="008D37B0" w:rsidRPr="007831B0">
        <w:rPr>
          <w:rFonts w:ascii="Times New Roman" w:hAnsi="Times New Roman" w:cs="Times New Roman"/>
          <w:bCs/>
          <w:lang w:val="en-GB"/>
        </w:rPr>
        <w:t>as a part of that process</w:t>
      </w:r>
      <w:r w:rsidR="002F7700" w:rsidRPr="007831B0">
        <w:rPr>
          <w:rFonts w:ascii="Times New Roman" w:hAnsi="Times New Roman" w:cs="Times New Roman"/>
          <w:bCs/>
          <w:lang w:val="en-GB"/>
        </w:rPr>
        <w:t>. The</w:t>
      </w:r>
      <w:r w:rsidR="008D37B0" w:rsidRPr="007831B0">
        <w:rPr>
          <w:rFonts w:ascii="Times New Roman" w:hAnsi="Times New Roman" w:cs="Times New Roman"/>
          <w:bCs/>
          <w:lang w:val="en-GB"/>
        </w:rPr>
        <w:t xml:space="preserve"> impact of the </w:t>
      </w:r>
      <w:r w:rsidR="002F7700" w:rsidRPr="007831B0">
        <w:rPr>
          <w:rFonts w:ascii="Times New Roman" w:hAnsi="Times New Roman" w:cs="Times New Roman"/>
          <w:bCs/>
          <w:lang w:val="en-GB"/>
        </w:rPr>
        <w:t>adoption of a new Serbian Constitution in September 1990</w:t>
      </w:r>
      <w:r w:rsidR="008D37B0" w:rsidRPr="007831B0">
        <w:rPr>
          <w:rFonts w:ascii="Times New Roman" w:hAnsi="Times New Roman" w:cs="Times New Roman"/>
          <w:bCs/>
          <w:lang w:val="en-GB"/>
        </w:rPr>
        <w:t xml:space="preserve"> is </w:t>
      </w:r>
      <w:r w:rsidR="008D37B0" w:rsidRPr="007831B0">
        <w:rPr>
          <w:rFonts w:ascii="Times New Roman" w:hAnsi="Times New Roman" w:cs="Times New Roman"/>
          <w:bCs/>
          <w:lang w:val="en-GB"/>
        </w:rPr>
        <w:lastRenderedPageBreak/>
        <w:t xml:space="preserve">also analysed as well as </w:t>
      </w:r>
      <w:r w:rsidR="00E53F99" w:rsidRPr="007831B0">
        <w:rPr>
          <w:rFonts w:ascii="Times New Roman" w:hAnsi="Times New Roman" w:cs="Times New Roman"/>
          <w:bCs/>
          <w:lang w:val="en-GB"/>
        </w:rPr>
        <w:t xml:space="preserve">how </w:t>
      </w:r>
      <w:r w:rsidR="002F7700" w:rsidRPr="007831B0">
        <w:rPr>
          <w:rFonts w:ascii="Times New Roman" w:hAnsi="Times New Roman" w:cs="Times New Roman"/>
          <w:bCs/>
          <w:lang w:val="en-GB"/>
        </w:rPr>
        <w:t xml:space="preserve">views expressed in the SANU Memorandum, </w:t>
      </w:r>
      <w:r w:rsidR="00E53F99" w:rsidRPr="007831B0">
        <w:rPr>
          <w:rFonts w:ascii="Times New Roman" w:hAnsi="Times New Roman" w:cs="Times New Roman"/>
          <w:bCs/>
          <w:lang w:val="en-GB"/>
        </w:rPr>
        <w:t xml:space="preserve">Milošević’s 1989 </w:t>
      </w:r>
      <w:r w:rsidR="002F7700" w:rsidRPr="007831B0">
        <w:rPr>
          <w:rFonts w:ascii="Times New Roman" w:hAnsi="Times New Roman" w:cs="Times New Roman"/>
          <w:bCs/>
          <w:lang w:val="en-GB"/>
        </w:rPr>
        <w:t xml:space="preserve">Gazimestan Speech, and the </w:t>
      </w:r>
      <w:r w:rsidR="00E53F99" w:rsidRPr="007831B0">
        <w:rPr>
          <w:rFonts w:ascii="Times New Roman" w:hAnsi="Times New Roman" w:cs="Times New Roman"/>
          <w:bCs/>
          <w:lang w:val="en-GB"/>
        </w:rPr>
        <w:t xml:space="preserve">1990 </w:t>
      </w:r>
      <w:r w:rsidR="002F7700" w:rsidRPr="007831B0">
        <w:rPr>
          <w:rFonts w:ascii="Times New Roman" w:hAnsi="Times New Roman" w:cs="Times New Roman"/>
          <w:bCs/>
          <w:lang w:val="en-GB"/>
        </w:rPr>
        <w:t xml:space="preserve">SPS Party Programme </w:t>
      </w:r>
      <w:r w:rsidR="00E53F99" w:rsidRPr="007831B0">
        <w:rPr>
          <w:rFonts w:ascii="Times New Roman" w:hAnsi="Times New Roman" w:cs="Times New Roman"/>
          <w:bCs/>
          <w:lang w:val="en-GB"/>
        </w:rPr>
        <w:t>overlap</w:t>
      </w:r>
      <w:r w:rsidR="002F7700" w:rsidRPr="007831B0">
        <w:rPr>
          <w:rFonts w:ascii="Times New Roman" w:hAnsi="Times New Roman" w:cs="Times New Roman"/>
          <w:bCs/>
          <w:lang w:val="en-GB"/>
        </w:rPr>
        <w:t xml:space="preserve">. </w:t>
      </w:r>
    </w:p>
    <w:p w14:paraId="5F866090" w14:textId="77777777" w:rsidR="002F7700" w:rsidRPr="007831B0" w:rsidRDefault="00E53F99" w:rsidP="007A3580">
      <w:pPr>
        <w:pStyle w:val="Paragraph"/>
        <w:tabs>
          <w:tab w:val="left" w:pos="6663"/>
          <w:tab w:val="left" w:pos="7371"/>
        </w:tabs>
        <w:ind w:right="-524"/>
      </w:pPr>
      <w:r w:rsidRPr="007831B0">
        <w:t>Milošević consolidated his</w:t>
      </w:r>
      <w:r w:rsidR="002F7700" w:rsidRPr="007831B0">
        <w:t xml:space="preserve"> power in Serbia</w:t>
      </w:r>
      <w:r w:rsidRPr="007831B0">
        <w:t xml:space="preserve"> </w:t>
      </w:r>
      <w:r w:rsidR="002F7700" w:rsidRPr="007831B0">
        <w:t xml:space="preserve">by </w:t>
      </w:r>
      <w:r w:rsidRPr="007831B0">
        <w:t xml:space="preserve">first </w:t>
      </w:r>
      <w:r w:rsidR="002F7700" w:rsidRPr="007831B0">
        <w:t xml:space="preserve">marginalising </w:t>
      </w:r>
      <w:r w:rsidRPr="007831B0">
        <w:t xml:space="preserve">Ivan </w:t>
      </w:r>
      <w:r w:rsidR="002F7700" w:rsidRPr="007831B0">
        <w:t xml:space="preserve">Stambolić and </w:t>
      </w:r>
      <w:r w:rsidRPr="007831B0">
        <w:t>then succeeding him. H</w:t>
      </w:r>
      <w:r w:rsidR="002F7700" w:rsidRPr="007831B0">
        <w:t xml:space="preserve">is </w:t>
      </w:r>
      <w:r w:rsidRPr="007831B0">
        <w:t xml:space="preserve">primary </w:t>
      </w:r>
      <w:r w:rsidR="002F7700" w:rsidRPr="007831B0">
        <w:t>political goal was to revoke the autonomy of Kosovo and Vojvodina</w:t>
      </w:r>
      <w:r w:rsidRPr="007831B0">
        <w:t xml:space="preserve"> a</w:t>
      </w:r>
      <w:r w:rsidR="002F7700" w:rsidRPr="007831B0">
        <w:t xml:space="preserve">nd so, beginning in 1988, Milošević mobilised Serbs from Kosovo to lead demonstrations aimed at toppling the leadership in </w:t>
      </w:r>
      <w:r w:rsidRPr="007831B0">
        <w:t xml:space="preserve">both provinces, as well as in </w:t>
      </w:r>
      <w:r w:rsidR="002F7700" w:rsidRPr="007831B0">
        <w:t xml:space="preserve">Montenegro, through seemingly impromptu ‘happenings of the people.’ The trial record reveals that allegations put forward by Kosovo Serbs about the adversity they faced were </w:t>
      </w:r>
      <w:r w:rsidRPr="007831B0">
        <w:t xml:space="preserve">not </w:t>
      </w:r>
      <w:r w:rsidR="002F7700" w:rsidRPr="007831B0">
        <w:t>made by Serbs in Vojvodina</w:t>
      </w:r>
      <w:r w:rsidRPr="007831B0">
        <w:t xml:space="preserve"> and y</w:t>
      </w:r>
      <w:r w:rsidR="002F7700" w:rsidRPr="007831B0">
        <w:t>et</w:t>
      </w:r>
      <w:r w:rsidRPr="007831B0">
        <w:t xml:space="preserve"> </w:t>
      </w:r>
      <w:r w:rsidR="002F7700" w:rsidRPr="007831B0">
        <w:t>Belgrade</w:t>
      </w:r>
      <w:r w:rsidRPr="007831B0">
        <w:t xml:space="preserve"> was intent on revoking the autonomy of both</w:t>
      </w:r>
      <w:r w:rsidR="002F7700" w:rsidRPr="007831B0">
        <w:t>. However disguised, it became clear that petitions, speeches, and demonstrations highlig</w:t>
      </w:r>
      <w:r w:rsidRPr="007831B0">
        <w:t>hting</w:t>
      </w:r>
      <w:r w:rsidR="002F7700" w:rsidRPr="007831B0">
        <w:t xml:space="preserve"> the purported suffering of Serbs in Kosovo were </w:t>
      </w:r>
      <w:r w:rsidRPr="007831B0">
        <w:t xml:space="preserve">actually intended </w:t>
      </w:r>
      <w:r w:rsidR="002F7700" w:rsidRPr="007831B0">
        <w:t xml:space="preserve">to </w:t>
      </w:r>
      <w:r w:rsidRPr="007831B0">
        <w:t xml:space="preserve">bring down </w:t>
      </w:r>
      <w:r w:rsidR="002F7700" w:rsidRPr="007831B0">
        <w:t xml:space="preserve">sitting leaders who were </w:t>
      </w:r>
      <w:r w:rsidRPr="007831B0">
        <w:t>un</w:t>
      </w:r>
      <w:r w:rsidR="002F7700" w:rsidRPr="007831B0">
        <w:t>willing to conform to Milošević’s political agenda.</w:t>
      </w:r>
      <w:r w:rsidRPr="007831B0">
        <w:t xml:space="preserve"> W</w:t>
      </w:r>
      <w:r w:rsidR="002F7700" w:rsidRPr="007831B0">
        <w:rPr>
          <w:bCs/>
        </w:rPr>
        <w:t xml:space="preserve">ith the provinces and Montenegro eventually </w:t>
      </w:r>
      <w:r w:rsidRPr="007831B0">
        <w:rPr>
          <w:bCs/>
        </w:rPr>
        <w:t>under his effective command</w:t>
      </w:r>
      <w:r w:rsidR="002F7700" w:rsidRPr="007831B0">
        <w:rPr>
          <w:bCs/>
        </w:rPr>
        <w:t xml:space="preserve">, Milošević </w:t>
      </w:r>
      <w:r w:rsidRPr="007831B0">
        <w:rPr>
          <w:bCs/>
        </w:rPr>
        <w:t>controll</w:t>
      </w:r>
      <w:r w:rsidR="00FD2903" w:rsidRPr="007831B0">
        <w:rPr>
          <w:bCs/>
        </w:rPr>
        <w:t>ed</w:t>
      </w:r>
      <w:r w:rsidR="002F7700" w:rsidRPr="007831B0">
        <w:rPr>
          <w:bCs/>
        </w:rPr>
        <w:t xml:space="preserve"> four of eight members of the P</w:t>
      </w:r>
      <w:r w:rsidRPr="007831B0">
        <w:rPr>
          <w:bCs/>
        </w:rPr>
        <w:t xml:space="preserve">residency of the </w:t>
      </w:r>
      <w:r w:rsidR="002F7700" w:rsidRPr="007831B0">
        <w:rPr>
          <w:bCs/>
        </w:rPr>
        <w:t>SFRY</w:t>
      </w:r>
      <w:r w:rsidR="00FD2903" w:rsidRPr="007831B0">
        <w:rPr>
          <w:bCs/>
        </w:rPr>
        <w:t xml:space="preserve"> and enjoyed </w:t>
      </w:r>
      <w:r w:rsidR="00FD2903" w:rsidRPr="007831B0">
        <w:rPr>
          <w:bCs/>
          <w:i/>
        </w:rPr>
        <w:t xml:space="preserve">de facto </w:t>
      </w:r>
      <w:r w:rsidR="00FD2903" w:rsidRPr="007831B0">
        <w:rPr>
          <w:bCs/>
        </w:rPr>
        <w:t xml:space="preserve">power that exceeded his </w:t>
      </w:r>
      <w:r w:rsidR="00FD2903" w:rsidRPr="007831B0">
        <w:rPr>
          <w:bCs/>
          <w:i/>
        </w:rPr>
        <w:t>de jure</w:t>
      </w:r>
      <w:r w:rsidR="00FD2903" w:rsidRPr="007831B0">
        <w:t xml:space="preserve"> power</w:t>
      </w:r>
      <w:r w:rsidR="002F7700" w:rsidRPr="007831B0">
        <w:rPr>
          <w:bCs/>
        </w:rPr>
        <w:t>.</w:t>
      </w:r>
    </w:p>
    <w:p w14:paraId="41335F03" w14:textId="77777777" w:rsidR="002F7700" w:rsidRPr="007831B0" w:rsidRDefault="002F7700" w:rsidP="007A3580">
      <w:pPr>
        <w:pStyle w:val="Paragraph"/>
        <w:tabs>
          <w:tab w:val="left" w:pos="6663"/>
          <w:tab w:val="left" w:pos="7371"/>
        </w:tabs>
        <w:ind w:right="-524"/>
      </w:pPr>
      <w:r w:rsidRPr="007831B0">
        <w:t xml:space="preserve">The influence of the SANU Memorandum on Milošević’s political agenda was evident in </w:t>
      </w:r>
      <w:r w:rsidR="00FD2903" w:rsidRPr="007831B0">
        <w:t>court, and is also examined in this chapter. The Memorandum, written by prominent members of the Serbian Academy of Sciences and Arts (SANU), is often considered to be the basis for Milošević’s political programme, and yet Milošević hardly ever spoke of it. However, his decision to call many of its authors as Defence witnesses revealed more about his connections to them than was perhaps useful for his case and offered the Prosecution the opportunity to question</w:t>
      </w:r>
      <w:r w:rsidRPr="007831B0">
        <w:t xml:space="preserve"> </w:t>
      </w:r>
      <w:r w:rsidR="00FD2903" w:rsidRPr="007831B0">
        <w:t xml:space="preserve">them directly on the </w:t>
      </w:r>
      <w:r w:rsidRPr="007831B0">
        <w:t xml:space="preserve">policies they </w:t>
      </w:r>
      <w:r w:rsidR="00FD2903" w:rsidRPr="007831B0">
        <w:t xml:space="preserve">had proposed </w:t>
      </w:r>
      <w:r w:rsidRPr="007831B0">
        <w:t>in the Memorandum in 1986.</w:t>
      </w:r>
      <w:r w:rsidR="00FD2903" w:rsidRPr="007831B0">
        <w:t xml:space="preserve"> </w:t>
      </w:r>
    </w:p>
    <w:p w14:paraId="6AD0C2BD" w14:textId="11ABF3D0" w:rsidR="002F7700" w:rsidRPr="007831B0" w:rsidRDefault="002F7700" w:rsidP="00D24C34">
      <w:pPr>
        <w:pStyle w:val="Naslov31111"/>
        <w:rPr>
          <w:rFonts w:eastAsia="Times New Roman"/>
          <w:b/>
          <w:sz w:val="28"/>
          <w:lang w:val="en-GB" w:eastAsia="ja-JP"/>
        </w:rPr>
      </w:pPr>
      <w:bookmarkStart w:id="18" w:name="_Toc405329970"/>
      <w:bookmarkStart w:id="19" w:name="_Toc279944234"/>
      <w:bookmarkStart w:id="20" w:name="_Toc279953705"/>
      <w:bookmarkStart w:id="21" w:name="_Toc280018759"/>
      <w:r w:rsidRPr="007831B0">
        <w:rPr>
          <w:b/>
          <w:lang w:val="en-GB"/>
        </w:rPr>
        <w:t>A Failure to Centralise the SFRY, 1990-1991</w:t>
      </w:r>
      <w:bookmarkEnd w:id="18"/>
      <w:bookmarkEnd w:id="19"/>
      <w:bookmarkEnd w:id="20"/>
      <w:bookmarkEnd w:id="21"/>
      <w:r w:rsidRPr="007831B0">
        <w:rPr>
          <w:b/>
          <w:lang w:val="en-GB"/>
        </w:rPr>
        <w:t xml:space="preserve"> </w:t>
      </w:r>
    </w:p>
    <w:p w14:paraId="65CBC5E4" w14:textId="77777777" w:rsidR="00894348" w:rsidRPr="007831B0" w:rsidRDefault="00230F22" w:rsidP="00230F22">
      <w:pPr>
        <w:pStyle w:val="Paragraph"/>
        <w:tabs>
          <w:tab w:val="left" w:pos="6663"/>
          <w:tab w:val="left" w:pos="7371"/>
        </w:tabs>
        <w:ind w:right="-524"/>
      </w:pPr>
      <w:r w:rsidRPr="007831B0">
        <w:t xml:space="preserve">Milošević followed his </w:t>
      </w:r>
      <w:r w:rsidR="002F7700" w:rsidRPr="007831B0">
        <w:t xml:space="preserve">successful </w:t>
      </w:r>
      <w:r w:rsidRPr="007831B0">
        <w:t>efforts to centralise</w:t>
      </w:r>
      <w:r w:rsidR="002F7700" w:rsidRPr="007831B0">
        <w:t xml:space="preserve"> Serbia </w:t>
      </w:r>
      <w:r w:rsidRPr="007831B0">
        <w:t>with an attempt</w:t>
      </w:r>
      <w:r w:rsidR="002F7700" w:rsidRPr="007831B0">
        <w:t xml:space="preserve"> to centralise the SFRY</w:t>
      </w:r>
      <w:r w:rsidRPr="007831B0">
        <w:t xml:space="preserve">, which </w:t>
      </w:r>
      <w:r w:rsidR="004649DF" w:rsidRPr="007831B0">
        <w:t>failed</w:t>
      </w:r>
      <w:r w:rsidR="002F7700" w:rsidRPr="007831B0">
        <w:t xml:space="preserve">. </w:t>
      </w:r>
      <w:r w:rsidR="004649DF" w:rsidRPr="007831B0">
        <w:t>T</w:t>
      </w:r>
      <w:r w:rsidRPr="007831B0">
        <w:t xml:space="preserve">his chapter examines the </w:t>
      </w:r>
      <w:r w:rsidR="002F7700" w:rsidRPr="007831B0">
        <w:t xml:space="preserve">political </w:t>
      </w:r>
      <w:r w:rsidR="00894348" w:rsidRPr="007831B0">
        <w:t>question that</w:t>
      </w:r>
      <w:r w:rsidR="002F7700" w:rsidRPr="007831B0">
        <w:t xml:space="preserve"> SFRY republics </w:t>
      </w:r>
      <w:r w:rsidR="00894348" w:rsidRPr="007831B0">
        <w:t xml:space="preserve">grappled with after </w:t>
      </w:r>
      <w:r w:rsidRPr="007831B0">
        <w:t xml:space="preserve">the fall of communism, of whether </w:t>
      </w:r>
      <w:r w:rsidR="002F7700" w:rsidRPr="007831B0">
        <w:t xml:space="preserve">the Federation </w:t>
      </w:r>
      <w:r w:rsidRPr="007831B0">
        <w:t xml:space="preserve">should </w:t>
      </w:r>
      <w:r w:rsidR="002F7700" w:rsidRPr="007831B0">
        <w:t xml:space="preserve">become centralised as </w:t>
      </w:r>
      <w:r w:rsidRPr="007831B0">
        <w:t>Serbia and Montenegro preferred</w:t>
      </w:r>
      <w:r w:rsidR="002F7700" w:rsidRPr="007831B0">
        <w:t xml:space="preserve"> or become a confederation as Slovenia and Croatia proposed</w:t>
      </w:r>
      <w:r w:rsidRPr="007831B0">
        <w:t>.</w:t>
      </w:r>
      <w:r w:rsidR="002F7700" w:rsidRPr="007831B0">
        <w:t xml:space="preserve"> </w:t>
      </w:r>
      <w:r w:rsidRPr="007831B0">
        <w:t xml:space="preserve">This text also examines whether Milošević really tried to preserve the SFRY, as he publicly claimed, </w:t>
      </w:r>
      <w:r w:rsidR="002F7700" w:rsidRPr="007831B0">
        <w:t xml:space="preserve">or </w:t>
      </w:r>
      <w:r w:rsidRPr="007831B0">
        <w:t>in fact obstructed</w:t>
      </w:r>
      <w:r w:rsidR="002F7700" w:rsidRPr="007831B0">
        <w:t xml:space="preserve"> </w:t>
      </w:r>
      <w:r w:rsidRPr="007831B0">
        <w:t xml:space="preserve">the </w:t>
      </w:r>
      <w:r w:rsidR="002F7700" w:rsidRPr="007831B0">
        <w:t>reform</w:t>
      </w:r>
      <w:r w:rsidRPr="007831B0">
        <w:t>s</w:t>
      </w:r>
      <w:r w:rsidR="002F7700" w:rsidRPr="007831B0">
        <w:t xml:space="preserve"> that would have </w:t>
      </w:r>
      <w:r w:rsidR="00894348" w:rsidRPr="007831B0">
        <w:t>made</w:t>
      </w:r>
      <w:r w:rsidR="002F7700" w:rsidRPr="007831B0">
        <w:t xml:space="preserve"> </w:t>
      </w:r>
      <w:r w:rsidRPr="007831B0">
        <w:t>that</w:t>
      </w:r>
      <w:r w:rsidR="00894348" w:rsidRPr="007831B0">
        <w:t xml:space="preserve"> possible</w:t>
      </w:r>
      <w:r w:rsidRPr="007831B0">
        <w:t xml:space="preserve">. Further, </w:t>
      </w:r>
      <w:r w:rsidR="002F7700" w:rsidRPr="007831B0">
        <w:t xml:space="preserve">the consequences and causes of </w:t>
      </w:r>
      <w:proofErr w:type="gramStart"/>
      <w:r w:rsidR="002F7700" w:rsidRPr="007831B0">
        <w:t>Slovenia’s</w:t>
      </w:r>
      <w:proofErr w:type="gramEnd"/>
      <w:r w:rsidR="002F7700" w:rsidRPr="007831B0">
        <w:t xml:space="preserve"> and Croatia’s proclamations of independence</w:t>
      </w:r>
      <w:r w:rsidR="005E64ED" w:rsidRPr="007831B0">
        <w:t xml:space="preserve"> are addressed in this chapter</w:t>
      </w:r>
      <w:r w:rsidRPr="007831B0">
        <w:t xml:space="preserve">, </w:t>
      </w:r>
      <w:r w:rsidR="005E64ED" w:rsidRPr="007831B0">
        <w:t xml:space="preserve">and </w:t>
      </w:r>
      <w:r w:rsidRPr="007831B0">
        <w:t xml:space="preserve">the competing </w:t>
      </w:r>
      <w:r w:rsidRPr="007831B0">
        <w:lastRenderedPageBreak/>
        <w:t xml:space="preserve">courtroom narratives that emerged regarding Yugoslavia’s </w:t>
      </w:r>
      <w:r w:rsidR="002F7700" w:rsidRPr="007831B0">
        <w:t>violent disintegration</w:t>
      </w:r>
      <w:r w:rsidR="005E64ED" w:rsidRPr="007831B0">
        <w:t xml:space="preserve"> are introduced</w:t>
      </w:r>
      <w:r w:rsidRPr="007831B0">
        <w:t>.</w:t>
      </w:r>
      <w:r w:rsidR="002F7700" w:rsidRPr="007831B0">
        <w:t xml:space="preserve"> </w:t>
      </w:r>
      <w:r w:rsidR="00FF4C14" w:rsidRPr="007831B0">
        <w:t xml:space="preserve">Indeed, the trial record reverberates with the </w:t>
      </w:r>
      <w:r w:rsidR="00894348" w:rsidRPr="007831B0">
        <w:t>debate</w:t>
      </w:r>
      <w:r w:rsidR="00FF4C14" w:rsidRPr="007831B0">
        <w:t xml:space="preserve"> over who is culpable for the violence that began in the former SFRY in June 1991</w:t>
      </w:r>
      <w:r w:rsidR="00894348" w:rsidRPr="007831B0">
        <w:t xml:space="preserve"> and some courtroom exchanges on the topic that took place between Milošević and other former Yugoslav leaders – including former Slovenian President Milan Kučan and former SFRY Prime Minister Ante Marković – are indispensible sources of history for anyone researching the period</w:t>
      </w:r>
      <w:r w:rsidR="00FF4C14" w:rsidRPr="007831B0">
        <w:t>.</w:t>
      </w:r>
      <w:r w:rsidR="00894348" w:rsidRPr="007831B0">
        <w:t xml:space="preserve"> </w:t>
      </w:r>
    </w:p>
    <w:p w14:paraId="5573B822" w14:textId="77777777" w:rsidR="005E64ED" w:rsidRPr="007831B0" w:rsidRDefault="009E7CBE" w:rsidP="00230F22">
      <w:pPr>
        <w:pStyle w:val="Paragraph"/>
        <w:tabs>
          <w:tab w:val="left" w:pos="6663"/>
          <w:tab w:val="left" w:pos="7371"/>
        </w:tabs>
        <w:ind w:right="-524"/>
      </w:pPr>
      <w:r w:rsidRPr="007831B0">
        <w:t xml:space="preserve">This chapter also presents the legal treatment of this topic in court. </w:t>
      </w:r>
      <w:r w:rsidRPr="007831B0">
        <w:rPr>
          <w:snapToGrid w:val="0"/>
          <w:color w:val="000000"/>
        </w:rPr>
        <w:t xml:space="preserve">Arguing </w:t>
      </w:r>
      <w:r w:rsidR="00FF4C14" w:rsidRPr="007831B0">
        <w:t xml:space="preserve">that Milošević had rendered inter-republic dialog moot </w:t>
      </w:r>
      <w:r w:rsidRPr="007831B0">
        <w:t>with his uncompromising rejection of</w:t>
      </w:r>
      <w:r w:rsidR="00FF4C14" w:rsidRPr="007831B0">
        <w:t xml:space="preserve"> a confederation and that he had been unprepared to allow </w:t>
      </w:r>
      <w:r w:rsidRPr="007831B0">
        <w:t xml:space="preserve">the creation of </w:t>
      </w:r>
      <w:r w:rsidR="00FF4C14" w:rsidRPr="007831B0">
        <w:t xml:space="preserve">an independent Croatia that included ‘Serb-designated territories,’ the Prosecution </w:t>
      </w:r>
      <w:r w:rsidRPr="007831B0">
        <w:t xml:space="preserve">made the case </w:t>
      </w:r>
      <w:r w:rsidR="00FF4C14" w:rsidRPr="007831B0">
        <w:t>that his territorial aspirations</w:t>
      </w:r>
      <w:r w:rsidRPr="007831B0">
        <w:t xml:space="preserve"> had motivated the ensuing violence and that he was therefore responsible for the atrocities that followed</w:t>
      </w:r>
      <w:r w:rsidR="00FF4C14" w:rsidRPr="007831B0">
        <w:t xml:space="preserve">. But the Defence attributed the violence to the declarations of independence by Slovenia and Croatia, which it characterised as unilateral and as a threat to Serbs, who were </w:t>
      </w:r>
      <w:r w:rsidRPr="007831B0">
        <w:t xml:space="preserve">allegedly </w:t>
      </w:r>
      <w:r w:rsidR="00FF4C14" w:rsidRPr="007831B0">
        <w:t xml:space="preserve">forced to take up arms to defend </w:t>
      </w:r>
      <w:proofErr w:type="gramStart"/>
      <w:r w:rsidR="00FF4C14" w:rsidRPr="007831B0">
        <w:t>themselves</w:t>
      </w:r>
      <w:proofErr w:type="gramEnd"/>
      <w:r w:rsidR="00FF4C14" w:rsidRPr="007831B0">
        <w:t>.</w:t>
      </w:r>
      <w:r w:rsidRPr="007831B0">
        <w:t xml:space="preserve"> </w:t>
      </w:r>
      <w:r w:rsidR="005E64ED" w:rsidRPr="007831B0">
        <w:t xml:space="preserve">Qualifying the international community’s recognition of the independence of these republics as “premature” was another important part of the Defence narrative. </w:t>
      </w:r>
    </w:p>
    <w:p w14:paraId="536BD74D" w14:textId="77777777" w:rsidR="002F7700" w:rsidRPr="007831B0" w:rsidRDefault="002F7700" w:rsidP="005E64ED">
      <w:pPr>
        <w:pStyle w:val="Paragraph"/>
        <w:tabs>
          <w:tab w:val="left" w:pos="6663"/>
          <w:tab w:val="left" w:pos="7371"/>
        </w:tabs>
        <w:ind w:right="-524"/>
      </w:pPr>
      <w:r w:rsidRPr="007831B0">
        <w:t xml:space="preserve">Milošević </w:t>
      </w:r>
      <w:r w:rsidR="005E64ED" w:rsidRPr="007831B0">
        <w:t xml:space="preserve">always </w:t>
      </w:r>
      <w:r w:rsidRPr="007831B0">
        <w:t xml:space="preserve">maintained that he </w:t>
      </w:r>
      <w:r w:rsidR="005E64ED" w:rsidRPr="007831B0">
        <w:t xml:space="preserve">had </w:t>
      </w:r>
      <w:r w:rsidRPr="007831B0">
        <w:t xml:space="preserve">supported a solution </w:t>
      </w:r>
      <w:r w:rsidR="005E64ED" w:rsidRPr="007831B0">
        <w:t>to preserve</w:t>
      </w:r>
      <w:r w:rsidRPr="007831B0">
        <w:t xml:space="preserve"> Yugoslavia, </w:t>
      </w:r>
      <w:r w:rsidR="005E64ED" w:rsidRPr="007831B0">
        <w:t xml:space="preserve">but </w:t>
      </w:r>
      <w:r w:rsidRPr="007831B0">
        <w:t xml:space="preserve">the testimony of </w:t>
      </w:r>
      <w:r w:rsidR="005E64ED" w:rsidRPr="007831B0">
        <w:t xml:space="preserve">his former political associates </w:t>
      </w:r>
      <w:r w:rsidRPr="007831B0">
        <w:t xml:space="preserve">cast his intentions in another light. </w:t>
      </w:r>
      <w:r w:rsidR="005E64ED" w:rsidRPr="007831B0">
        <w:t>E</w:t>
      </w:r>
      <w:r w:rsidRPr="007831B0">
        <w:t xml:space="preserve">vidence presented in court showed that Milošević had systematically </w:t>
      </w:r>
      <w:r w:rsidR="005E64ED" w:rsidRPr="007831B0">
        <w:t xml:space="preserve">accommodated </w:t>
      </w:r>
      <w:r w:rsidRPr="007831B0">
        <w:t xml:space="preserve">the interests of Serbia and of Serbs throughout Yugoslavia, while disregarding those of other peoples and republics. </w:t>
      </w:r>
      <w:r w:rsidR="005E64ED" w:rsidRPr="007831B0">
        <w:t xml:space="preserve">He also </w:t>
      </w:r>
      <w:r w:rsidR="00D91E27" w:rsidRPr="007831B0">
        <w:t xml:space="preserve">managed to win </w:t>
      </w:r>
      <w:r w:rsidRPr="007831B0">
        <w:t>the loyalty of some of the most powerful institutions in the Federation</w:t>
      </w:r>
      <w:r w:rsidR="005E64ED" w:rsidRPr="007831B0">
        <w:t>,</w:t>
      </w:r>
      <w:r w:rsidRPr="007831B0">
        <w:t xml:space="preserve"> most notably the JNA. In court, </w:t>
      </w:r>
      <w:r w:rsidR="005E64ED" w:rsidRPr="007831B0">
        <w:t xml:space="preserve">evidence </w:t>
      </w:r>
      <w:r w:rsidR="00D91E27" w:rsidRPr="007831B0">
        <w:t xml:space="preserve">revealed </w:t>
      </w:r>
      <w:r w:rsidRPr="007831B0">
        <w:t xml:space="preserve">that </w:t>
      </w:r>
      <w:r w:rsidR="00D91E27" w:rsidRPr="007831B0">
        <w:t xml:space="preserve">pressure from the JNA had led </w:t>
      </w:r>
      <w:r w:rsidRPr="007831B0">
        <w:t>Milošević</w:t>
      </w:r>
      <w:r w:rsidR="00D91E27" w:rsidRPr="007831B0">
        <w:t xml:space="preserve"> to change his initial position and reject the </w:t>
      </w:r>
      <w:r w:rsidRPr="007831B0">
        <w:t>draft Carrington Plan</w:t>
      </w:r>
      <w:r w:rsidR="00D91E27" w:rsidRPr="007831B0">
        <w:t xml:space="preserve"> in 1991 – an early international attempt to broker peace and prevent conflict from spreading to other republics – which, by some accounts, ensured the breakup of the SFRY</w:t>
      </w:r>
      <w:r w:rsidRPr="007831B0">
        <w:t xml:space="preserve">. </w:t>
      </w:r>
    </w:p>
    <w:p w14:paraId="6B2F94D7" w14:textId="2F36595C" w:rsidR="002F7700" w:rsidRPr="007831B0" w:rsidRDefault="002F7700" w:rsidP="00D24C34">
      <w:pPr>
        <w:pStyle w:val="Naslov31111"/>
        <w:rPr>
          <w:b/>
          <w:lang w:val="en-GB"/>
        </w:rPr>
      </w:pPr>
      <w:bookmarkStart w:id="22" w:name="_Toc405329978"/>
      <w:r w:rsidRPr="007831B0">
        <w:rPr>
          <w:lang w:val="en-GB"/>
        </w:rPr>
        <w:br/>
      </w:r>
      <w:bookmarkStart w:id="23" w:name="_Toc279944236"/>
      <w:bookmarkStart w:id="24" w:name="_Toc279953707"/>
      <w:bookmarkStart w:id="25" w:name="_Toc280018761"/>
      <w:r w:rsidRPr="007831B0">
        <w:rPr>
          <w:b/>
          <w:lang w:val="en-GB"/>
        </w:rPr>
        <w:t xml:space="preserve">The Formation of the </w:t>
      </w:r>
      <w:r w:rsidR="00A571DA">
        <w:rPr>
          <w:b/>
          <w:lang w:val="en-GB"/>
        </w:rPr>
        <w:t xml:space="preserve">Republika Srpska </w:t>
      </w:r>
      <w:r w:rsidRPr="007831B0">
        <w:rPr>
          <w:b/>
          <w:lang w:val="en-GB"/>
        </w:rPr>
        <w:t>Krajina (RSK) and the Policy of Ethnic Separation in Croatia</w:t>
      </w:r>
      <w:bookmarkEnd w:id="22"/>
      <w:bookmarkEnd w:id="23"/>
      <w:bookmarkEnd w:id="24"/>
      <w:bookmarkEnd w:id="25"/>
    </w:p>
    <w:p w14:paraId="1B6DDD37" w14:textId="002E2B28" w:rsidR="002F7700" w:rsidRPr="007831B0" w:rsidRDefault="00D54E6A" w:rsidP="007A3580">
      <w:pPr>
        <w:pStyle w:val="Paragraph"/>
        <w:tabs>
          <w:tab w:val="left" w:pos="6663"/>
          <w:tab w:val="left" w:pos="7371"/>
        </w:tabs>
        <w:ind w:right="-524"/>
      </w:pPr>
      <w:r w:rsidRPr="007831B0">
        <w:t xml:space="preserve">This chapter presents the </w:t>
      </w:r>
      <w:r w:rsidR="002F7700" w:rsidRPr="007831B0">
        <w:t>twin-track approach to</w:t>
      </w:r>
      <w:r w:rsidR="00D91E27" w:rsidRPr="007831B0">
        <w:t xml:space="preserve"> unrest in</w:t>
      </w:r>
      <w:r w:rsidR="002F7700" w:rsidRPr="007831B0">
        <w:t xml:space="preserve"> Croatia</w:t>
      </w:r>
      <w:r w:rsidR="00D91E27" w:rsidRPr="007831B0">
        <w:t xml:space="preserve"> </w:t>
      </w:r>
      <w:r w:rsidRPr="007831B0">
        <w:t xml:space="preserve">employed by Serbian leadership beginning in the summer of 1990 </w:t>
      </w:r>
      <w:r w:rsidR="00D91E27" w:rsidRPr="007831B0">
        <w:t xml:space="preserve">– publicly </w:t>
      </w:r>
      <w:r w:rsidR="002F7700" w:rsidRPr="007831B0">
        <w:t>supporting the preservation of the SFRY</w:t>
      </w:r>
      <w:r w:rsidR="00D91E27" w:rsidRPr="007831B0">
        <w:t xml:space="preserve"> while providing JNA support to </w:t>
      </w:r>
      <w:r w:rsidR="002F7700" w:rsidRPr="007831B0">
        <w:t xml:space="preserve">Serbs in Croatia </w:t>
      </w:r>
      <w:r w:rsidR="002008FB" w:rsidRPr="007831B0">
        <w:t xml:space="preserve">who </w:t>
      </w:r>
      <w:r w:rsidR="002F7700" w:rsidRPr="007831B0">
        <w:t xml:space="preserve">engaged in a violent </w:t>
      </w:r>
      <w:r w:rsidR="002F7700" w:rsidRPr="007831B0">
        <w:lastRenderedPageBreak/>
        <w:t xml:space="preserve">rebellion </w:t>
      </w:r>
      <w:r w:rsidR="002008FB" w:rsidRPr="007831B0">
        <w:t>and formed</w:t>
      </w:r>
      <w:r w:rsidR="002F7700" w:rsidRPr="007831B0">
        <w:t xml:space="preserve"> </w:t>
      </w:r>
      <w:r w:rsidR="002008FB" w:rsidRPr="007831B0">
        <w:t xml:space="preserve">self-proclaimed </w:t>
      </w:r>
      <w:r w:rsidR="002F7700" w:rsidRPr="007831B0">
        <w:t>Serb Autonomous Regions</w:t>
      </w:r>
      <w:r w:rsidR="00D91E27" w:rsidRPr="007831B0">
        <w:t xml:space="preserve">, which </w:t>
      </w:r>
      <w:r w:rsidR="002F7700" w:rsidRPr="007831B0">
        <w:t xml:space="preserve">were later united </w:t>
      </w:r>
      <w:r w:rsidR="002008FB" w:rsidRPr="007831B0">
        <w:t xml:space="preserve">into </w:t>
      </w:r>
      <w:r w:rsidR="002F7700" w:rsidRPr="007831B0">
        <w:t xml:space="preserve">the </w:t>
      </w:r>
      <w:r w:rsidR="00A571DA" w:rsidRPr="00F84263">
        <w:rPr>
          <w:i/>
        </w:rPr>
        <w:t xml:space="preserve">Republika Srpska </w:t>
      </w:r>
      <w:r w:rsidR="002F7700" w:rsidRPr="00F84263">
        <w:rPr>
          <w:i/>
        </w:rPr>
        <w:t>Krajina.</w:t>
      </w:r>
      <w:r w:rsidR="002F7700" w:rsidRPr="007831B0">
        <w:t xml:space="preserve"> After </w:t>
      </w:r>
      <w:r w:rsidRPr="007831B0">
        <w:t xml:space="preserve">Slovenia and Croatia </w:t>
      </w:r>
      <w:r w:rsidR="002008FB" w:rsidRPr="007831B0">
        <w:t xml:space="preserve">declared </w:t>
      </w:r>
      <w:r w:rsidR="002F7700" w:rsidRPr="007831B0">
        <w:t>independence in 1991, Serbia</w:t>
      </w:r>
      <w:r w:rsidR="00D91E27" w:rsidRPr="007831B0">
        <w:t xml:space="preserve"> developed </w:t>
      </w:r>
      <w:r w:rsidR="002F7700" w:rsidRPr="007831B0">
        <w:t>the Belgrade Initiative</w:t>
      </w:r>
      <w:r w:rsidR="00D91E27" w:rsidRPr="007831B0">
        <w:t>, calling</w:t>
      </w:r>
      <w:r w:rsidR="002F7700" w:rsidRPr="007831B0">
        <w:t xml:space="preserve"> on all </w:t>
      </w:r>
      <w:r w:rsidR="00D91E27" w:rsidRPr="007831B0">
        <w:t xml:space="preserve">those </w:t>
      </w:r>
      <w:r w:rsidR="002F7700" w:rsidRPr="007831B0">
        <w:t xml:space="preserve">who wished to stay in Yugoslavia to lobby for that option jointly. </w:t>
      </w:r>
      <w:r w:rsidRPr="007831B0">
        <w:t xml:space="preserve">In </w:t>
      </w:r>
      <w:r w:rsidR="002F7700" w:rsidRPr="007831B0">
        <w:t xml:space="preserve">Croatia, the Initiative meant that Serbs who wanted to remain in the Federation sought to claim territories in which they were a majority and then break away from the rest of the country. </w:t>
      </w:r>
    </w:p>
    <w:p w14:paraId="60CC4A0A" w14:textId="77777777" w:rsidR="002008FB" w:rsidRPr="007831B0" w:rsidRDefault="00D54E6A" w:rsidP="002008FB">
      <w:pPr>
        <w:pStyle w:val="Paragraph"/>
        <w:tabs>
          <w:tab w:val="left" w:pos="6663"/>
          <w:tab w:val="left" w:pos="7371"/>
        </w:tabs>
        <w:ind w:right="-524"/>
        <w:rPr>
          <w:snapToGrid w:val="0"/>
        </w:rPr>
      </w:pPr>
      <w:r w:rsidRPr="007831B0">
        <w:t>The Prosecution asserted</w:t>
      </w:r>
      <w:r w:rsidR="002F7700" w:rsidRPr="007831B0">
        <w:t xml:space="preserve"> </w:t>
      </w:r>
      <w:r w:rsidRPr="007831B0">
        <w:t xml:space="preserve">that </w:t>
      </w:r>
      <w:r w:rsidR="00D91E27" w:rsidRPr="007831B0">
        <w:t xml:space="preserve">the </w:t>
      </w:r>
      <w:r w:rsidR="002F7700" w:rsidRPr="007831B0">
        <w:t>Yugoslavia envisaged by the Belgrade Initiative could not be constituted without violence. Any claims made to Croatian territory by Serbs</w:t>
      </w:r>
      <w:r w:rsidR="00D91E27" w:rsidRPr="007831B0">
        <w:t xml:space="preserve"> </w:t>
      </w:r>
      <w:r w:rsidR="002F7700" w:rsidRPr="007831B0">
        <w:t xml:space="preserve">presupposed ethnic separation between Croats and Serbs and eventual partition, </w:t>
      </w:r>
      <w:r w:rsidRPr="007831B0">
        <w:t xml:space="preserve">processes </w:t>
      </w:r>
      <w:r w:rsidR="002F7700" w:rsidRPr="007831B0">
        <w:t>bound to cause inter-ethnic violence in areas with mixed population</w:t>
      </w:r>
      <w:r w:rsidRPr="007831B0">
        <w:t>s</w:t>
      </w:r>
      <w:r w:rsidR="002F7700" w:rsidRPr="007831B0">
        <w:t xml:space="preserve">. </w:t>
      </w:r>
      <w:r w:rsidRPr="007831B0">
        <w:t>This chapter describes efforts by the</w:t>
      </w:r>
      <w:r w:rsidR="002F7700" w:rsidRPr="007831B0">
        <w:t xml:space="preserve"> Prosecution </w:t>
      </w:r>
      <w:r w:rsidRPr="007831B0">
        <w:t xml:space="preserve">to prove </w:t>
      </w:r>
      <w:r w:rsidR="002F7700" w:rsidRPr="007831B0">
        <w:t>how and when Milošević’s political behaviour became criminal</w:t>
      </w:r>
      <w:r w:rsidRPr="007831B0">
        <w:t>,</w:t>
      </w:r>
      <w:r w:rsidR="002F7700" w:rsidRPr="007831B0">
        <w:t xml:space="preserve"> focusing on the moments and processes by which his criminality emerged and developed. </w:t>
      </w:r>
      <w:r w:rsidRPr="007831B0">
        <w:t>T</w:t>
      </w:r>
      <w:r w:rsidR="002F7700" w:rsidRPr="007831B0">
        <w:t xml:space="preserve">his was difficult since, as a sitting political leader, Milošević had been careful not to leave an obvious trail of evidence. </w:t>
      </w:r>
      <w:r w:rsidRPr="007831B0">
        <w:t>Still, t</w:t>
      </w:r>
      <w:r w:rsidR="002F7700" w:rsidRPr="007831B0">
        <w:t xml:space="preserve">he Prosecution </w:t>
      </w:r>
      <w:r w:rsidR="002008FB" w:rsidRPr="007831B0">
        <w:t xml:space="preserve">showed </w:t>
      </w:r>
      <w:r w:rsidR="002F7700" w:rsidRPr="007831B0">
        <w:t xml:space="preserve">that </w:t>
      </w:r>
      <w:r w:rsidR="00554D00" w:rsidRPr="007831B0">
        <w:t xml:space="preserve">Milošević had considerable </w:t>
      </w:r>
      <w:r w:rsidR="00554D00" w:rsidRPr="007831B0">
        <w:rPr>
          <w:i/>
        </w:rPr>
        <w:t>de facto</w:t>
      </w:r>
      <w:r w:rsidR="00554D00" w:rsidRPr="007831B0">
        <w:t xml:space="preserve"> power over </w:t>
      </w:r>
      <w:r w:rsidR="002F7700" w:rsidRPr="007831B0">
        <w:t>the JNA</w:t>
      </w:r>
      <w:r w:rsidR="00554D00" w:rsidRPr="007831B0">
        <w:t xml:space="preserve"> and that the JNA </w:t>
      </w:r>
      <w:r w:rsidR="002F7700" w:rsidRPr="007831B0">
        <w:t xml:space="preserve">had </w:t>
      </w:r>
      <w:r w:rsidR="00554D00" w:rsidRPr="007831B0">
        <w:t xml:space="preserve">not only </w:t>
      </w:r>
      <w:r w:rsidR="002F7700" w:rsidRPr="007831B0">
        <w:t>started preparing for the possible disintegration of the SFRY as early as 1988</w:t>
      </w:r>
      <w:r w:rsidRPr="007831B0">
        <w:t xml:space="preserve"> </w:t>
      </w:r>
      <w:r w:rsidR="00554D00" w:rsidRPr="007831B0">
        <w:t xml:space="preserve">but </w:t>
      </w:r>
      <w:r w:rsidRPr="007831B0">
        <w:t xml:space="preserve">had </w:t>
      </w:r>
      <w:r w:rsidR="002F7700" w:rsidRPr="007831B0">
        <w:t xml:space="preserve">assisted in organising </w:t>
      </w:r>
      <w:r w:rsidR="002008FB" w:rsidRPr="007831B0">
        <w:t>the</w:t>
      </w:r>
      <w:r w:rsidR="002F7700" w:rsidRPr="007831B0">
        <w:t xml:space="preserve"> uprising </w:t>
      </w:r>
      <w:r w:rsidR="002008FB" w:rsidRPr="007831B0">
        <w:t xml:space="preserve">of </w:t>
      </w:r>
      <w:r w:rsidR="002F7700" w:rsidRPr="007831B0">
        <w:t xml:space="preserve">Croatian Serbs </w:t>
      </w:r>
      <w:r w:rsidR="002008FB" w:rsidRPr="007831B0">
        <w:t xml:space="preserve">in </w:t>
      </w:r>
      <w:r w:rsidR="002F7700" w:rsidRPr="007831B0">
        <w:t xml:space="preserve">1990. </w:t>
      </w:r>
      <w:r w:rsidR="002008FB" w:rsidRPr="007831B0">
        <w:t xml:space="preserve">The records of the Presidency of the SFRY played a significant role in showing the extent of Milošević’s political and criminal responsibility for crimes charged in the Croatia indictment. This chapter presents evidence from the records of </w:t>
      </w:r>
      <w:r w:rsidR="002008FB" w:rsidRPr="007831B0">
        <w:rPr>
          <w:snapToGrid w:val="0"/>
        </w:rPr>
        <w:t xml:space="preserve">PSFRY sessions that combined with witness testimony to draw a clear picture of Milošević’s </w:t>
      </w:r>
      <w:r w:rsidR="002008FB" w:rsidRPr="007831B0">
        <w:rPr>
          <w:i/>
          <w:snapToGrid w:val="0"/>
        </w:rPr>
        <w:t>de facto</w:t>
      </w:r>
      <w:r w:rsidR="002008FB" w:rsidRPr="007831B0">
        <w:rPr>
          <w:snapToGrid w:val="0"/>
        </w:rPr>
        <w:t xml:space="preserve"> leadership of the PSFRY during the war in Croatia. </w:t>
      </w:r>
    </w:p>
    <w:p w14:paraId="18415147" w14:textId="77777777" w:rsidR="002F7700" w:rsidRPr="007831B0" w:rsidRDefault="00554D00" w:rsidP="007A3580">
      <w:pPr>
        <w:pStyle w:val="Paragraph"/>
        <w:tabs>
          <w:tab w:val="left" w:pos="6663"/>
          <w:tab w:val="left" w:pos="7371"/>
        </w:tabs>
        <w:ind w:right="-524"/>
      </w:pPr>
      <w:r w:rsidRPr="007831B0">
        <w:t>The dynamics of the violence in Croatia are also examined in this chapter. T</w:t>
      </w:r>
      <w:r w:rsidR="002F7700" w:rsidRPr="007831B0">
        <w:t xml:space="preserve">he Prosecution argued that the most severe crimes happened in areas </w:t>
      </w:r>
      <w:r w:rsidRPr="007831B0">
        <w:t xml:space="preserve">claimed by </w:t>
      </w:r>
      <w:r w:rsidR="002F7700" w:rsidRPr="007831B0">
        <w:t>Serbs for geostrategic reasons</w:t>
      </w:r>
      <w:r w:rsidRPr="007831B0">
        <w:t xml:space="preserve"> but where they did not have a majority</w:t>
      </w:r>
      <w:r w:rsidR="002F7700" w:rsidRPr="007831B0">
        <w:t xml:space="preserve">, </w:t>
      </w:r>
      <w:r w:rsidRPr="007831B0">
        <w:t xml:space="preserve">because this is where </w:t>
      </w:r>
      <w:r w:rsidR="002F7700" w:rsidRPr="007831B0">
        <w:t xml:space="preserve">crimes </w:t>
      </w:r>
      <w:r w:rsidRPr="007831B0">
        <w:t xml:space="preserve">were committed </w:t>
      </w:r>
      <w:r w:rsidR="002F7700" w:rsidRPr="007831B0">
        <w:t xml:space="preserve">in </w:t>
      </w:r>
      <w:r w:rsidRPr="007831B0">
        <w:t xml:space="preserve">order </w:t>
      </w:r>
      <w:r w:rsidR="002F7700" w:rsidRPr="007831B0">
        <w:t>to seize the</w:t>
      </w:r>
      <w:r w:rsidRPr="007831B0">
        <w:t>se ‘Serb-designated territories</w:t>
      </w:r>
      <w:r w:rsidR="002F7700" w:rsidRPr="007831B0">
        <w:t>’</w:t>
      </w:r>
      <w:r w:rsidRPr="007831B0">
        <w:t xml:space="preserve"> from non-Serbs.</w:t>
      </w:r>
      <w:r w:rsidR="002F7700" w:rsidRPr="007831B0">
        <w:t xml:space="preserve"> </w:t>
      </w:r>
      <w:r w:rsidRPr="007831B0">
        <w:t>T</w:t>
      </w:r>
      <w:r w:rsidR="002F7700" w:rsidRPr="007831B0">
        <w:t xml:space="preserve">he Defence narrative </w:t>
      </w:r>
      <w:r w:rsidRPr="007831B0">
        <w:t xml:space="preserve">rejected the notion that </w:t>
      </w:r>
      <w:r w:rsidR="002F7700" w:rsidRPr="007831B0">
        <w:t>Serbs</w:t>
      </w:r>
      <w:r w:rsidRPr="007831B0">
        <w:t xml:space="preserve"> in Croatia had done anything but defend themselves from </w:t>
      </w:r>
      <w:r w:rsidR="002F7700" w:rsidRPr="007831B0">
        <w:t xml:space="preserve">threats </w:t>
      </w:r>
      <w:r w:rsidRPr="007831B0">
        <w:t xml:space="preserve">that it </w:t>
      </w:r>
      <w:r w:rsidR="002F7700" w:rsidRPr="007831B0">
        <w:t xml:space="preserve">claimed became commonplace in Croatia when </w:t>
      </w:r>
      <w:r w:rsidRPr="007831B0">
        <w:t>the republic</w:t>
      </w:r>
      <w:r w:rsidR="002F7700" w:rsidRPr="007831B0">
        <w:t xml:space="preserve"> opted </w:t>
      </w:r>
      <w:r w:rsidRPr="007831B0">
        <w:t>for independence</w:t>
      </w:r>
      <w:r w:rsidR="002F7700" w:rsidRPr="007831B0">
        <w:t>.</w:t>
      </w:r>
      <w:r w:rsidR="002008FB" w:rsidRPr="007831B0">
        <w:t xml:space="preserve"> Milošević insisted that he had supported international arbitration efforts for Croatia; h</w:t>
      </w:r>
      <w:r w:rsidRPr="007831B0">
        <w:t xml:space="preserve">owever, the evidence suggested that </w:t>
      </w:r>
      <w:r w:rsidR="002F7700" w:rsidRPr="007831B0">
        <w:t xml:space="preserve">Milošević’s </w:t>
      </w:r>
      <w:r w:rsidRPr="007831B0">
        <w:t xml:space="preserve">expressed support for </w:t>
      </w:r>
      <w:r w:rsidR="002F7700" w:rsidRPr="007831B0">
        <w:t xml:space="preserve">peace negotiations was </w:t>
      </w:r>
      <w:r w:rsidRPr="007831B0">
        <w:t xml:space="preserve">driven </w:t>
      </w:r>
      <w:r w:rsidR="002008FB" w:rsidRPr="007831B0">
        <w:t xml:space="preserve">partly </w:t>
      </w:r>
      <w:r w:rsidRPr="007831B0">
        <w:t xml:space="preserve">by his </w:t>
      </w:r>
      <w:r w:rsidR="002F7700" w:rsidRPr="007831B0">
        <w:t xml:space="preserve">determination to transform </w:t>
      </w:r>
      <w:r w:rsidR="002F7700" w:rsidRPr="007831B0">
        <w:rPr>
          <w:i/>
        </w:rPr>
        <w:t>de facto</w:t>
      </w:r>
      <w:r w:rsidR="002F7700" w:rsidRPr="007831B0">
        <w:t xml:space="preserve"> military conquests into </w:t>
      </w:r>
      <w:r w:rsidR="002F7700" w:rsidRPr="007831B0">
        <w:rPr>
          <w:i/>
        </w:rPr>
        <w:t>de jure</w:t>
      </w:r>
      <w:r w:rsidR="002F7700" w:rsidRPr="007831B0">
        <w:t xml:space="preserve"> territorial gains. </w:t>
      </w:r>
      <w:r w:rsidRPr="007831B0">
        <w:t xml:space="preserve">He knew that if </w:t>
      </w:r>
      <w:r w:rsidR="002F7700" w:rsidRPr="007831B0">
        <w:lastRenderedPageBreak/>
        <w:t xml:space="preserve">territories seized by Serbs in Croatia </w:t>
      </w:r>
      <w:r w:rsidRPr="007831B0">
        <w:t xml:space="preserve">were </w:t>
      </w:r>
      <w:r w:rsidR="002F7700" w:rsidRPr="007831B0">
        <w:t xml:space="preserve">recognised internationally in a peace settlement, ethnic separation </w:t>
      </w:r>
      <w:r w:rsidRPr="007831B0">
        <w:t xml:space="preserve">could be achieved </w:t>
      </w:r>
      <w:r w:rsidR="002F7700" w:rsidRPr="007831B0">
        <w:t xml:space="preserve">with international approval. </w:t>
      </w:r>
    </w:p>
    <w:p w14:paraId="1CD7DCFF" w14:textId="530EF7BC" w:rsidR="002F7700" w:rsidRPr="007831B0" w:rsidRDefault="00CD185D" w:rsidP="00D24C34">
      <w:pPr>
        <w:pStyle w:val="Naslov31111"/>
        <w:rPr>
          <w:b/>
          <w:lang w:val="en-GB"/>
        </w:rPr>
      </w:pPr>
      <w:bookmarkStart w:id="26" w:name="_Toc254167502"/>
      <w:bookmarkStart w:id="27" w:name="_Toc405329992"/>
      <w:bookmarkStart w:id="28" w:name="_Toc279944238"/>
      <w:bookmarkStart w:id="29" w:name="_Toc279953709"/>
      <w:bookmarkStart w:id="30" w:name="_Toc280018763"/>
      <w:r w:rsidRPr="007831B0">
        <w:rPr>
          <w:b/>
          <w:lang w:val="en-GB"/>
        </w:rPr>
        <w:br/>
      </w:r>
      <w:bookmarkStart w:id="31" w:name="_Toc254167503"/>
      <w:bookmarkStart w:id="32" w:name="_Toc249688376"/>
      <w:bookmarkEnd w:id="26"/>
      <w:r w:rsidR="002F7700" w:rsidRPr="007831B0">
        <w:rPr>
          <w:b/>
          <w:lang w:val="en-GB"/>
        </w:rPr>
        <w:t xml:space="preserve">The Formation of the </w:t>
      </w:r>
      <w:r w:rsidR="00A571DA">
        <w:rPr>
          <w:b/>
          <w:lang w:val="en-GB"/>
        </w:rPr>
        <w:t xml:space="preserve">Republika Srpska </w:t>
      </w:r>
      <w:r w:rsidR="002F7700" w:rsidRPr="007831B0">
        <w:rPr>
          <w:b/>
          <w:lang w:val="en-GB"/>
        </w:rPr>
        <w:t>and the Policy of Ethnic Separation</w:t>
      </w:r>
      <w:bookmarkEnd w:id="31"/>
      <w:r w:rsidR="002F7700" w:rsidRPr="007831B0">
        <w:rPr>
          <w:b/>
          <w:lang w:val="en-GB"/>
        </w:rPr>
        <w:t xml:space="preserve"> </w:t>
      </w:r>
      <w:bookmarkEnd w:id="32"/>
      <w:r w:rsidR="002F7700" w:rsidRPr="007831B0">
        <w:rPr>
          <w:b/>
          <w:lang w:val="en-GB"/>
        </w:rPr>
        <w:t>in Bosnia and Herzegovina</w:t>
      </w:r>
      <w:bookmarkEnd w:id="27"/>
      <w:bookmarkEnd w:id="28"/>
      <w:bookmarkEnd w:id="29"/>
      <w:bookmarkEnd w:id="30"/>
    </w:p>
    <w:p w14:paraId="2045F210" w14:textId="77777777" w:rsidR="00495BEA" w:rsidRPr="007831B0" w:rsidRDefault="00FA00C8" w:rsidP="007A3580">
      <w:pPr>
        <w:pStyle w:val="Paragraph"/>
        <w:tabs>
          <w:tab w:val="left" w:pos="6663"/>
          <w:tab w:val="left" w:pos="7371"/>
        </w:tabs>
        <w:ind w:right="-524"/>
      </w:pPr>
      <w:r w:rsidRPr="007831B0">
        <w:t xml:space="preserve">Analysis of the Milošević trial record allows for deconstruction of the political and military context of the war in BiH, which is essential to understanding the extent to which </w:t>
      </w:r>
      <w:r w:rsidR="00C87476" w:rsidRPr="007831B0">
        <w:t>leaders</w:t>
      </w:r>
      <w:r w:rsidRPr="007831B0">
        <w:t xml:space="preserve"> in the FRY and the Republics of Serbia and Montenegro were involved. In </w:t>
      </w:r>
      <w:r w:rsidR="00495BEA" w:rsidRPr="007831B0">
        <w:t xml:space="preserve">court, </w:t>
      </w:r>
      <w:r w:rsidR="00C87476" w:rsidRPr="007831B0">
        <w:t>the Prosecution’s effort to prove</w:t>
      </w:r>
      <w:r w:rsidRPr="007831B0">
        <w:t xml:space="preserve"> the crimes </w:t>
      </w:r>
      <w:r w:rsidR="00C87476" w:rsidRPr="007831B0">
        <w:t xml:space="preserve">charged </w:t>
      </w:r>
      <w:r w:rsidRPr="007831B0">
        <w:t xml:space="preserve">in </w:t>
      </w:r>
      <w:r w:rsidR="00C87476" w:rsidRPr="007831B0">
        <w:t xml:space="preserve">the Bosnia indictment </w:t>
      </w:r>
      <w:r w:rsidR="00495BEA" w:rsidRPr="007831B0">
        <w:t xml:space="preserve">made it </w:t>
      </w:r>
      <w:r w:rsidRPr="007831B0">
        <w:t xml:space="preserve">clear that only </w:t>
      </w:r>
      <w:r w:rsidR="00495BEA" w:rsidRPr="007831B0">
        <w:t xml:space="preserve">the </w:t>
      </w:r>
      <w:r w:rsidRPr="007831B0">
        <w:t>thin</w:t>
      </w:r>
      <w:r w:rsidR="00495BEA" w:rsidRPr="007831B0">
        <w:t>nest</w:t>
      </w:r>
      <w:r w:rsidRPr="007831B0">
        <w:t xml:space="preserve"> line can be drawn between a state’s responsibility and the responsibility of its political leaders. Although Serbia was not technically at war, evidence presented at the trial outlined the role of its political and military institutions in the conflict </w:t>
      </w:r>
      <w:r w:rsidR="00495BEA" w:rsidRPr="007831B0">
        <w:t>in BiH, and this chapter introduces records of the Supreme Defence Council that especially revealed this involvement.</w:t>
      </w:r>
    </w:p>
    <w:p w14:paraId="366417F8" w14:textId="77777777" w:rsidR="00A10229" w:rsidRPr="007831B0" w:rsidRDefault="00FA00C8" w:rsidP="007A3580">
      <w:pPr>
        <w:pStyle w:val="Paragraph"/>
        <w:tabs>
          <w:tab w:val="left" w:pos="6663"/>
          <w:tab w:val="left" w:pos="7371"/>
        </w:tabs>
        <w:ind w:right="-524"/>
      </w:pPr>
      <w:proofErr w:type="gramStart"/>
      <w:r w:rsidRPr="007831B0">
        <w:t>Milošević</w:t>
      </w:r>
      <w:r w:rsidR="00495BEA" w:rsidRPr="007831B0">
        <w:t>’s</w:t>
      </w:r>
      <w:r w:rsidRPr="007831B0">
        <w:t xml:space="preserve"> </w:t>
      </w:r>
      <w:r w:rsidR="00A10229" w:rsidRPr="007831B0">
        <w:t>part</w:t>
      </w:r>
      <w:r w:rsidRPr="007831B0">
        <w:t xml:space="preserve"> in events in BiH started before violence was unleashed there</w:t>
      </w:r>
      <w:r w:rsidR="00495BEA" w:rsidRPr="007831B0">
        <w:t>, and this chapter analyses the</w:t>
      </w:r>
      <w:r w:rsidRPr="007831B0">
        <w:t xml:space="preserve"> considerable strategic importance </w:t>
      </w:r>
      <w:r w:rsidR="00495BEA" w:rsidRPr="007831B0">
        <w:t xml:space="preserve">of Bosnia </w:t>
      </w:r>
      <w:r w:rsidRPr="007831B0">
        <w:t xml:space="preserve">in </w:t>
      </w:r>
      <w:r w:rsidR="00495BEA" w:rsidRPr="007831B0">
        <w:t xml:space="preserve">even </w:t>
      </w:r>
      <w:r w:rsidR="000451B3" w:rsidRPr="007831B0">
        <w:t xml:space="preserve">his </w:t>
      </w:r>
      <w:r w:rsidR="00495BEA" w:rsidRPr="007831B0">
        <w:t xml:space="preserve">early </w:t>
      </w:r>
      <w:r w:rsidRPr="007831B0">
        <w:t>political and military planning.</w:t>
      </w:r>
      <w:proofErr w:type="gramEnd"/>
      <w:r w:rsidRPr="007831B0">
        <w:t xml:space="preserve"> </w:t>
      </w:r>
      <w:r w:rsidR="000451B3" w:rsidRPr="007831B0">
        <w:t>The evidence revealed that w</w:t>
      </w:r>
      <w:r w:rsidR="00495BEA" w:rsidRPr="007831B0">
        <w:t xml:space="preserve">hen his initial hopes to retain all or part of BiH by political means </w:t>
      </w:r>
      <w:r w:rsidRPr="007831B0">
        <w:t xml:space="preserve">did not materialise, Milošević supported the efforts of Serbs in Bosnia to take Bosnian territory by force. The topics dealt with in this chapter have been the subject of controversy and </w:t>
      </w:r>
      <w:r w:rsidR="00495BEA" w:rsidRPr="007831B0">
        <w:t>this text adds</w:t>
      </w:r>
      <w:r w:rsidRPr="007831B0">
        <w:t xml:space="preserve"> to </w:t>
      </w:r>
      <w:r w:rsidR="00495BEA" w:rsidRPr="007831B0">
        <w:t xml:space="preserve">the </w:t>
      </w:r>
      <w:r w:rsidRPr="007831B0">
        <w:t xml:space="preserve">existing body of material on these issues. </w:t>
      </w:r>
      <w:r w:rsidR="00495BEA" w:rsidRPr="007831B0">
        <w:t xml:space="preserve">But </w:t>
      </w:r>
      <w:r w:rsidR="000451B3" w:rsidRPr="007831B0">
        <w:t xml:space="preserve">the fact that </w:t>
      </w:r>
      <w:r w:rsidR="00495BEA" w:rsidRPr="007831B0">
        <w:t xml:space="preserve">the trial record includes </w:t>
      </w:r>
      <w:r w:rsidRPr="007831B0">
        <w:t xml:space="preserve">Milošević’s own account of </w:t>
      </w:r>
      <w:r w:rsidR="00495BEA" w:rsidRPr="007831B0">
        <w:t xml:space="preserve">these </w:t>
      </w:r>
      <w:r w:rsidRPr="007831B0">
        <w:t>controversial events make</w:t>
      </w:r>
      <w:r w:rsidR="00495BEA" w:rsidRPr="007831B0">
        <w:t>s</w:t>
      </w:r>
      <w:r w:rsidRPr="007831B0">
        <w:t xml:space="preserve"> </w:t>
      </w:r>
      <w:r w:rsidR="00495BEA" w:rsidRPr="007831B0">
        <w:t xml:space="preserve">it </w:t>
      </w:r>
      <w:r w:rsidRPr="007831B0">
        <w:t xml:space="preserve">an unparalleled source for </w:t>
      </w:r>
      <w:r w:rsidR="00495BEA" w:rsidRPr="007831B0">
        <w:t>analysis</w:t>
      </w:r>
      <w:r w:rsidRPr="007831B0">
        <w:t xml:space="preserve">. </w:t>
      </w:r>
    </w:p>
    <w:p w14:paraId="38F85BDD" w14:textId="77777777" w:rsidR="00FA00C8" w:rsidRPr="007831B0" w:rsidRDefault="00FA00C8" w:rsidP="0071298D">
      <w:pPr>
        <w:pStyle w:val="Paragraph"/>
        <w:tabs>
          <w:tab w:val="left" w:pos="6663"/>
          <w:tab w:val="left" w:pos="7371"/>
        </w:tabs>
        <w:ind w:right="-524"/>
      </w:pPr>
      <w:r w:rsidRPr="007831B0">
        <w:t xml:space="preserve">Two </w:t>
      </w:r>
      <w:r w:rsidR="00B0133A" w:rsidRPr="007831B0">
        <w:t xml:space="preserve">of the </w:t>
      </w:r>
      <w:r w:rsidRPr="007831B0">
        <w:t>crucial documents</w:t>
      </w:r>
      <w:r w:rsidR="000451B3" w:rsidRPr="007831B0">
        <w:t xml:space="preserve"> introduced in court</w:t>
      </w:r>
      <w:r w:rsidRPr="007831B0">
        <w:t xml:space="preserve"> </w:t>
      </w:r>
      <w:r w:rsidR="00B0133A" w:rsidRPr="007831B0">
        <w:t xml:space="preserve">and examined in this chapter </w:t>
      </w:r>
      <w:r w:rsidRPr="007831B0">
        <w:t xml:space="preserve">revealed </w:t>
      </w:r>
      <w:r w:rsidR="00B0133A" w:rsidRPr="007831B0">
        <w:t xml:space="preserve">an official </w:t>
      </w:r>
      <w:r w:rsidRPr="007831B0">
        <w:t xml:space="preserve">Serb strategy </w:t>
      </w:r>
      <w:r w:rsidR="000451B3" w:rsidRPr="007831B0">
        <w:t xml:space="preserve">of </w:t>
      </w:r>
      <w:r w:rsidRPr="007831B0">
        <w:t>ethnic separation and ethnic homogenisation in BiH</w:t>
      </w:r>
      <w:r w:rsidR="000451B3" w:rsidRPr="007831B0">
        <w:t xml:space="preserve"> </w:t>
      </w:r>
      <w:r w:rsidR="00B0133A" w:rsidRPr="007831B0">
        <w:t xml:space="preserve">– a policy </w:t>
      </w:r>
      <w:r w:rsidR="000451B3" w:rsidRPr="007831B0">
        <w:t xml:space="preserve">that Milošević distanced himself from but sought to formalise in peace negotiations. </w:t>
      </w:r>
      <w:r w:rsidR="00B0133A" w:rsidRPr="007831B0">
        <w:t>Indeed, e</w:t>
      </w:r>
      <w:r w:rsidRPr="007831B0">
        <w:t xml:space="preserve">thnic separation in BiH </w:t>
      </w:r>
      <w:r w:rsidR="00B0133A" w:rsidRPr="007831B0">
        <w:t xml:space="preserve">was </w:t>
      </w:r>
      <w:r w:rsidRPr="007831B0">
        <w:t xml:space="preserve">not only </w:t>
      </w:r>
      <w:r w:rsidR="00B0133A" w:rsidRPr="007831B0">
        <w:t xml:space="preserve">an </w:t>
      </w:r>
      <w:r w:rsidRPr="007831B0">
        <w:t>important p</w:t>
      </w:r>
      <w:r w:rsidR="00B0133A" w:rsidRPr="007831B0">
        <w:t>olitical and military objective</w:t>
      </w:r>
      <w:r w:rsidRPr="007831B0">
        <w:t xml:space="preserve"> </w:t>
      </w:r>
      <w:r w:rsidR="00B0133A" w:rsidRPr="007831B0">
        <w:t xml:space="preserve">for </w:t>
      </w:r>
      <w:r w:rsidRPr="007831B0">
        <w:t xml:space="preserve">Serbs, but </w:t>
      </w:r>
      <w:r w:rsidR="00B0133A" w:rsidRPr="007831B0">
        <w:t xml:space="preserve">was </w:t>
      </w:r>
      <w:r w:rsidRPr="007831B0">
        <w:t xml:space="preserve">part of their negotiating strategy. Peace negotiations were used by </w:t>
      </w:r>
      <w:r w:rsidR="00B0133A" w:rsidRPr="007831B0">
        <w:t xml:space="preserve">Milošević </w:t>
      </w:r>
      <w:r w:rsidRPr="007831B0">
        <w:t xml:space="preserve">to legitimise military conquests, with special attention paid to ensuring </w:t>
      </w:r>
      <w:r w:rsidR="00B0133A" w:rsidRPr="007831B0">
        <w:t xml:space="preserve">the </w:t>
      </w:r>
      <w:r w:rsidRPr="007831B0">
        <w:t xml:space="preserve">adjacency </w:t>
      </w:r>
      <w:r w:rsidR="00B0133A" w:rsidRPr="007831B0">
        <w:t xml:space="preserve">of ‘Serb-designated territories’ </w:t>
      </w:r>
      <w:r w:rsidRPr="007831B0">
        <w:t xml:space="preserve">so that </w:t>
      </w:r>
      <w:r w:rsidR="0071298D" w:rsidRPr="007831B0">
        <w:t xml:space="preserve">they </w:t>
      </w:r>
      <w:r w:rsidRPr="007831B0">
        <w:t>would be connected to Serbia through negotiated corridors</w:t>
      </w:r>
      <w:r w:rsidR="00B0133A" w:rsidRPr="007831B0">
        <w:t xml:space="preserve"> for later unification</w:t>
      </w:r>
      <w:r w:rsidRPr="007831B0">
        <w:t>.</w:t>
      </w:r>
      <w:r w:rsidR="0071298D" w:rsidRPr="007831B0">
        <w:t xml:space="preserve"> </w:t>
      </w:r>
      <w:r w:rsidR="00A10229" w:rsidRPr="007831B0">
        <w:t xml:space="preserve">This chapter addresses the fact that </w:t>
      </w:r>
      <w:r w:rsidR="00B0133A" w:rsidRPr="007831B0">
        <w:t xml:space="preserve">Milošević </w:t>
      </w:r>
      <w:r w:rsidRPr="007831B0">
        <w:t xml:space="preserve">managed </w:t>
      </w:r>
      <w:r w:rsidR="00A10229" w:rsidRPr="007831B0">
        <w:t xml:space="preserve">to </w:t>
      </w:r>
      <w:r w:rsidRPr="007831B0">
        <w:t xml:space="preserve">incorporate Serb territorial gains into </w:t>
      </w:r>
      <w:r w:rsidR="00B0133A" w:rsidRPr="007831B0">
        <w:t>the Dayton Peace Accord</w:t>
      </w:r>
      <w:r w:rsidR="00A10229" w:rsidRPr="007831B0">
        <w:t xml:space="preserve"> with broad </w:t>
      </w:r>
      <w:r w:rsidRPr="007831B0">
        <w:t xml:space="preserve">international support for </w:t>
      </w:r>
      <w:r w:rsidR="00B0133A" w:rsidRPr="007831B0">
        <w:t>ethnic separation in Bosnia</w:t>
      </w:r>
      <w:r w:rsidRPr="007831B0">
        <w:t xml:space="preserve">. </w:t>
      </w:r>
      <w:r w:rsidR="00A10229" w:rsidRPr="007831B0">
        <w:t>F</w:t>
      </w:r>
      <w:r w:rsidRPr="007831B0">
        <w:t xml:space="preserve">rom February 1992 to </w:t>
      </w:r>
      <w:r w:rsidRPr="007831B0">
        <w:lastRenderedPageBreak/>
        <w:t xml:space="preserve">December 1995, international negotiators proposed five peace plans, all of which were based to varying degrees on the principle of ethnic separation. </w:t>
      </w:r>
      <w:r w:rsidR="0071298D" w:rsidRPr="007831B0">
        <w:t>When t</w:t>
      </w:r>
      <w:r w:rsidRPr="007831B0">
        <w:t>he</w:t>
      </w:r>
      <w:r w:rsidR="0071298D" w:rsidRPr="007831B0">
        <w:t xml:space="preserve"> first four of these</w:t>
      </w:r>
      <w:r w:rsidRPr="007831B0">
        <w:t xml:space="preserve"> </w:t>
      </w:r>
      <w:r w:rsidRPr="007831B0">
        <w:rPr>
          <w:rFonts w:eastAsia="MS ????"/>
        </w:rPr>
        <w:t xml:space="preserve">plans </w:t>
      </w:r>
      <w:r w:rsidR="0071298D" w:rsidRPr="007831B0">
        <w:rPr>
          <w:rFonts w:eastAsia="MS ????"/>
        </w:rPr>
        <w:t>did not afford</w:t>
      </w:r>
      <w:r w:rsidRPr="007831B0">
        <w:rPr>
          <w:rFonts w:eastAsia="MS ????"/>
        </w:rPr>
        <w:t xml:space="preserve"> Serbs the territorial corridors they felt they needed, they fought for more</w:t>
      </w:r>
      <w:r w:rsidR="0071298D" w:rsidRPr="007831B0">
        <w:rPr>
          <w:rFonts w:eastAsia="MS ????"/>
        </w:rPr>
        <w:t xml:space="preserve">, finally conceding to </w:t>
      </w:r>
      <w:r w:rsidR="007643FD" w:rsidRPr="007831B0">
        <w:rPr>
          <w:rFonts w:eastAsia="MS ????"/>
        </w:rPr>
        <w:t>serious</w:t>
      </w:r>
      <w:r w:rsidR="0071298D" w:rsidRPr="007831B0">
        <w:rPr>
          <w:rFonts w:eastAsia="MS ????"/>
        </w:rPr>
        <w:t xml:space="preserve"> </w:t>
      </w:r>
      <w:r w:rsidR="007643FD" w:rsidRPr="007831B0">
        <w:rPr>
          <w:rFonts w:eastAsia="MS ????"/>
        </w:rPr>
        <w:t xml:space="preserve">peace talks </w:t>
      </w:r>
      <w:r w:rsidR="0071298D" w:rsidRPr="007831B0">
        <w:rPr>
          <w:rFonts w:eastAsia="MS ????"/>
        </w:rPr>
        <w:t>after the</w:t>
      </w:r>
      <w:r w:rsidR="007643FD" w:rsidRPr="007831B0">
        <w:rPr>
          <w:rFonts w:eastAsia="MS ????"/>
        </w:rPr>
        <w:t>ir</w:t>
      </w:r>
      <w:r w:rsidR="0071298D" w:rsidRPr="007831B0">
        <w:rPr>
          <w:rFonts w:eastAsia="MS ????"/>
        </w:rPr>
        <w:t xml:space="preserve"> devastating</w:t>
      </w:r>
      <w:r w:rsidR="0071298D" w:rsidRPr="007831B0">
        <w:t xml:space="preserve"> </w:t>
      </w:r>
      <w:r w:rsidRPr="007831B0">
        <w:t>July 1995 conquest</w:t>
      </w:r>
      <w:r w:rsidR="007643FD" w:rsidRPr="007831B0">
        <w:t>s</w:t>
      </w:r>
      <w:r w:rsidRPr="007831B0">
        <w:t xml:space="preserve"> of Srebrenica and Žepa</w:t>
      </w:r>
      <w:r w:rsidR="007643FD" w:rsidRPr="007831B0">
        <w:t xml:space="preserve"> – major strategic victories</w:t>
      </w:r>
      <w:r w:rsidRPr="007831B0">
        <w:t xml:space="preserve"> </w:t>
      </w:r>
      <w:r w:rsidR="007643FD" w:rsidRPr="007831B0">
        <w:t xml:space="preserve">that </w:t>
      </w:r>
      <w:r w:rsidR="0071298D" w:rsidRPr="007831B0">
        <w:t>meant t</w:t>
      </w:r>
      <w:r w:rsidRPr="007831B0">
        <w:t>he Drina Valley no longer divide</w:t>
      </w:r>
      <w:r w:rsidR="007643FD" w:rsidRPr="007831B0">
        <w:t>d</w:t>
      </w:r>
      <w:r w:rsidRPr="007831B0">
        <w:t xml:space="preserve"> </w:t>
      </w:r>
      <w:r w:rsidR="007643FD" w:rsidRPr="007831B0">
        <w:t xml:space="preserve">Bosnian Serbs </w:t>
      </w:r>
      <w:r w:rsidR="0071298D" w:rsidRPr="007831B0">
        <w:t xml:space="preserve">from </w:t>
      </w:r>
      <w:r w:rsidRPr="007831B0">
        <w:t>Serbia</w:t>
      </w:r>
      <w:r w:rsidR="007643FD" w:rsidRPr="007831B0">
        <w:t xml:space="preserve">, and </w:t>
      </w:r>
      <w:r w:rsidRPr="007831B0">
        <w:t xml:space="preserve">territorial gains </w:t>
      </w:r>
      <w:r w:rsidR="007643FD" w:rsidRPr="007831B0">
        <w:t>that were honoured when the final peace was negotiated</w:t>
      </w:r>
      <w:r w:rsidRPr="007831B0">
        <w:t xml:space="preserve">. </w:t>
      </w:r>
    </w:p>
    <w:p w14:paraId="2AE8EDCD" w14:textId="77777777" w:rsidR="00FA00C8" w:rsidRPr="007831B0" w:rsidRDefault="00A10229" w:rsidP="007A3580">
      <w:pPr>
        <w:pStyle w:val="Paragraph"/>
        <w:tabs>
          <w:tab w:val="left" w:pos="6663"/>
          <w:tab w:val="left" w:pos="7371"/>
        </w:tabs>
        <w:ind w:right="-524"/>
      </w:pPr>
      <w:r w:rsidRPr="007831B0">
        <w:t>The Bosnia</w:t>
      </w:r>
      <w:r w:rsidR="00FA00C8" w:rsidRPr="007831B0">
        <w:t xml:space="preserve"> indictment was the only indictment that charged Milošević with genocide</w:t>
      </w:r>
      <w:r w:rsidR="007643FD" w:rsidRPr="007831B0">
        <w:t xml:space="preserve">, a charge that was upheld by </w:t>
      </w:r>
      <w:r w:rsidR="00FA00C8" w:rsidRPr="007831B0">
        <w:t xml:space="preserve">the Trial Chamber </w:t>
      </w:r>
      <w:r w:rsidR="007643FD" w:rsidRPr="007831B0">
        <w:t xml:space="preserve">in </w:t>
      </w:r>
      <w:r w:rsidRPr="007831B0">
        <w:t xml:space="preserve">a </w:t>
      </w:r>
      <w:r w:rsidR="007643FD" w:rsidRPr="007831B0">
        <w:t>2004 Half-Time Judgement</w:t>
      </w:r>
      <w:r w:rsidRPr="007831B0">
        <w:t xml:space="preserve"> that </w:t>
      </w:r>
      <w:r w:rsidR="007643FD" w:rsidRPr="007831B0">
        <w:t xml:space="preserve">identified </w:t>
      </w:r>
      <w:r w:rsidR="00FA00C8" w:rsidRPr="007831B0">
        <w:t>Brčko, Prijedor, Sanski Most, Srebrenica, Bijeljina, Ključ, and Bosanski Novi</w:t>
      </w:r>
      <w:r w:rsidR="007643FD" w:rsidRPr="007831B0">
        <w:t xml:space="preserve"> as the sites of genocidal atrocities</w:t>
      </w:r>
      <w:r w:rsidR="00FA00C8" w:rsidRPr="007831B0">
        <w:t xml:space="preserve">. </w:t>
      </w:r>
      <w:r w:rsidR="007643FD" w:rsidRPr="007831B0">
        <w:t>This chapter examines e</w:t>
      </w:r>
      <w:r w:rsidR="00FA00C8" w:rsidRPr="007831B0">
        <w:t xml:space="preserve">vidence on </w:t>
      </w:r>
      <w:r w:rsidR="007643FD" w:rsidRPr="007831B0">
        <w:t xml:space="preserve">the relationship </w:t>
      </w:r>
      <w:r w:rsidR="00FA00C8" w:rsidRPr="007831B0">
        <w:t xml:space="preserve">between Milošević and Bosnian Serb leader </w:t>
      </w:r>
      <w:r w:rsidR="007643FD" w:rsidRPr="007831B0">
        <w:t xml:space="preserve">Radovan </w:t>
      </w:r>
      <w:r w:rsidR="00FA00C8" w:rsidRPr="007831B0">
        <w:t>Karadžić</w:t>
      </w:r>
      <w:r w:rsidRPr="007831B0">
        <w:t xml:space="preserve"> that was</w:t>
      </w:r>
      <w:r w:rsidR="007643FD" w:rsidRPr="007831B0">
        <w:t xml:space="preserve"> introduced in court to establish</w:t>
      </w:r>
      <w:r w:rsidR="00FA00C8" w:rsidRPr="007831B0">
        <w:t xml:space="preserve"> the extent of Milošević’s power and responsibility for events in BiH. The</w:t>
      </w:r>
      <w:r w:rsidR="00046B32" w:rsidRPr="007831B0">
        <w:t xml:space="preserve"> evidence showed that the </w:t>
      </w:r>
      <w:r w:rsidR="00FA00C8" w:rsidRPr="007831B0">
        <w:t xml:space="preserve">war efforts of </w:t>
      </w:r>
      <w:r w:rsidR="00046B32" w:rsidRPr="007831B0">
        <w:t xml:space="preserve">Serb </w:t>
      </w:r>
      <w:r w:rsidR="00FA00C8" w:rsidRPr="007831B0">
        <w:t>forces</w:t>
      </w:r>
      <w:r w:rsidR="00046B32" w:rsidRPr="007831B0">
        <w:t xml:space="preserve"> in Bosnia would have been im</w:t>
      </w:r>
      <w:r w:rsidR="00FA00C8" w:rsidRPr="007831B0">
        <w:t xml:space="preserve">possible without constant financial, military, political, and diplomatic support </w:t>
      </w:r>
      <w:r w:rsidR="00046B32" w:rsidRPr="007831B0">
        <w:t xml:space="preserve">from </w:t>
      </w:r>
      <w:r w:rsidR="00FA00C8" w:rsidRPr="007831B0">
        <w:t xml:space="preserve">Belgrade. </w:t>
      </w:r>
      <w:r w:rsidR="00046B32" w:rsidRPr="007831B0">
        <w:t>And, the</w:t>
      </w:r>
      <w:r w:rsidR="00FA00C8" w:rsidRPr="007831B0">
        <w:t xml:space="preserve"> </w:t>
      </w:r>
      <w:r w:rsidR="00FA00C8" w:rsidRPr="007831B0">
        <w:rPr>
          <w:i/>
        </w:rPr>
        <w:t>de facto</w:t>
      </w:r>
      <w:r w:rsidR="00FA00C8" w:rsidRPr="007831B0">
        <w:t xml:space="preserve"> power </w:t>
      </w:r>
      <w:r w:rsidR="00046B32" w:rsidRPr="007831B0">
        <w:t xml:space="preserve">Milošević had over Bosnian Serb leadership </w:t>
      </w:r>
      <w:r w:rsidR="00FA00C8" w:rsidRPr="007831B0">
        <w:t xml:space="preserve">was </w:t>
      </w:r>
      <w:r w:rsidR="00046B32" w:rsidRPr="007831B0">
        <w:t xml:space="preserve">clear </w:t>
      </w:r>
      <w:r w:rsidR="00FA00C8" w:rsidRPr="007831B0">
        <w:t>in telephone intercepts and records of meetings of the State Council for Harmonisation, which revealed a com</w:t>
      </w:r>
      <w:r w:rsidR="00046B32" w:rsidRPr="007831B0">
        <w:t>mon strategy among Serb leaders</w:t>
      </w:r>
      <w:r w:rsidRPr="007831B0">
        <w:t xml:space="preserve"> </w:t>
      </w:r>
      <w:r w:rsidR="00FA00C8" w:rsidRPr="007831B0">
        <w:t xml:space="preserve">from the earliest days of the war in BiH. </w:t>
      </w:r>
      <w:r w:rsidR="00046B32" w:rsidRPr="007831B0">
        <w:t xml:space="preserve">In this chapter, </w:t>
      </w:r>
      <w:r w:rsidR="00FA00C8" w:rsidRPr="007831B0">
        <w:t>explicit statements regarding joint political and military</w:t>
      </w:r>
      <w:r w:rsidR="00046B32" w:rsidRPr="007831B0">
        <w:t xml:space="preserve"> objectives that reflected the</w:t>
      </w:r>
      <w:r w:rsidR="00FA00C8" w:rsidRPr="007831B0">
        <w:t xml:space="preserve"> knowledge </w:t>
      </w:r>
      <w:r w:rsidR="00046B32" w:rsidRPr="007831B0">
        <w:t xml:space="preserve">Milošević and other Serbian leaders had </w:t>
      </w:r>
      <w:r w:rsidR="00FA00C8" w:rsidRPr="007831B0">
        <w:t>of the crimes being committed in Bosnia</w:t>
      </w:r>
      <w:r w:rsidR="00046B32" w:rsidRPr="007831B0">
        <w:t xml:space="preserve"> are addressed</w:t>
      </w:r>
      <w:r w:rsidR="00FA00C8" w:rsidRPr="007831B0">
        <w:t xml:space="preserve">. These </w:t>
      </w:r>
      <w:r w:rsidR="00046B32" w:rsidRPr="007831B0">
        <w:t xml:space="preserve">statements were </w:t>
      </w:r>
      <w:r w:rsidR="00FA00C8" w:rsidRPr="007831B0">
        <w:t>incredibly valuable to the Prosecution</w:t>
      </w:r>
      <w:r w:rsidR="00046B32" w:rsidRPr="007831B0">
        <w:t xml:space="preserve"> in trying to prove</w:t>
      </w:r>
      <w:r w:rsidR="00FA00C8" w:rsidRPr="007831B0">
        <w:t xml:space="preserve"> </w:t>
      </w:r>
      <w:r w:rsidR="00046B32" w:rsidRPr="007831B0">
        <w:t xml:space="preserve">Milošević’s </w:t>
      </w:r>
      <w:r w:rsidR="00FA00C8" w:rsidRPr="007831B0">
        <w:t>state of mind and criminal intent.</w:t>
      </w:r>
    </w:p>
    <w:p w14:paraId="44F79402" w14:textId="77777777" w:rsidR="00FA00C8" w:rsidRPr="007831B0" w:rsidRDefault="00A10229" w:rsidP="00CD185D">
      <w:pPr>
        <w:pStyle w:val="Paragraph"/>
        <w:tabs>
          <w:tab w:val="left" w:pos="6663"/>
          <w:tab w:val="left" w:pos="7371"/>
        </w:tabs>
        <w:ind w:right="-524"/>
      </w:pPr>
      <w:r w:rsidRPr="007831B0">
        <w:t>S</w:t>
      </w:r>
      <w:r w:rsidR="00FA00C8" w:rsidRPr="007831B0">
        <w:t xml:space="preserve">ome of the evidence presented at the trial was crucial in demonstrating the institutionalised ties between the </w:t>
      </w:r>
      <w:r w:rsidR="00046B32" w:rsidRPr="007831B0">
        <w:t>armed forces of the FRY and Serb forces in Croatia and Bosnia</w:t>
      </w:r>
      <w:r w:rsidR="00FA00C8" w:rsidRPr="007831B0">
        <w:t xml:space="preserve">. </w:t>
      </w:r>
      <w:r w:rsidR="00046B32" w:rsidRPr="007831B0">
        <w:t>And</w:t>
      </w:r>
      <w:r w:rsidRPr="007831B0">
        <w:t>,</w:t>
      </w:r>
      <w:r w:rsidR="00046B32" w:rsidRPr="007831B0">
        <w:t xml:space="preserve"> t</w:t>
      </w:r>
      <w:r w:rsidR="00FA00C8" w:rsidRPr="007831B0">
        <w:t xml:space="preserve">he </w:t>
      </w:r>
      <w:r w:rsidR="00046B32" w:rsidRPr="007831B0">
        <w:t xml:space="preserve">choice </w:t>
      </w:r>
      <w:r w:rsidR="00FA00C8" w:rsidRPr="007831B0">
        <w:t xml:space="preserve">by Belgrade </w:t>
      </w:r>
      <w:r w:rsidR="00046B32" w:rsidRPr="007831B0">
        <w:t xml:space="preserve">to demand </w:t>
      </w:r>
      <w:r w:rsidR="00FA00C8" w:rsidRPr="007831B0">
        <w:t xml:space="preserve">that portions of </w:t>
      </w:r>
      <w:r w:rsidR="00046B32" w:rsidRPr="007831B0">
        <w:t xml:space="preserve">Supreme Defence Council </w:t>
      </w:r>
      <w:r w:rsidR="00FA00C8" w:rsidRPr="007831B0">
        <w:t>records be protected added to the</w:t>
      </w:r>
      <w:r w:rsidR="00046B32" w:rsidRPr="007831B0">
        <w:t>ir</w:t>
      </w:r>
      <w:r w:rsidR="00FA00C8" w:rsidRPr="007831B0">
        <w:t xml:space="preserve"> weight. The SDC records, obtained by the ICTY in 2003, were </w:t>
      </w:r>
      <w:r w:rsidR="00C87476" w:rsidRPr="007831B0">
        <w:t xml:space="preserve">thus </w:t>
      </w:r>
      <w:r w:rsidR="00FA00C8" w:rsidRPr="007831B0">
        <w:t xml:space="preserve">redacted until the 2011 trial of General Momčilo Perišić. </w:t>
      </w:r>
      <w:r w:rsidR="00C87476" w:rsidRPr="007831B0">
        <w:t xml:space="preserve">Some </w:t>
      </w:r>
      <w:r w:rsidR="00FA00C8" w:rsidRPr="007831B0">
        <w:t>formerly protected parts of the SDC records</w:t>
      </w:r>
      <w:r w:rsidR="00C87476" w:rsidRPr="007831B0">
        <w:t xml:space="preserve"> appear in this chapter and reveal, among other things,</w:t>
      </w:r>
      <w:r w:rsidR="00FA00C8" w:rsidRPr="007831B0">
        <w:t xml:space="preserve"> </w:t>
      </w:r>
      <w:r w:rsidR="00C87476" w:rsidRPr="007831B0">
        <w:t xml:space="preserve">that the </w:t>
      </w:r>
      <w:r w:rsidR="00FA00C8" w:rsidRPr="007831B0">
        <w:t xml:space="preserve">SDC </w:t>
      </w:r>
      <w:r w:rsidR="00C87476" w:rsidRPr="007831B0">
        <w:t>created command centres within the hierarchy of the Yugoslav Army that were dedicated to managing Yugoslav officers who served in Serb armies abroad</w:t>
      </w:r>
      <w:r w:rsidR="00FA00C8" w:rsidRPr="007831B0">
        <w:t xml:space="preserve">. This meant that officers who were directly involved in ordering the takeover of Srebrenica and the commission of </w:t>
      </w:r>
      <w:r w:rsidR="00C87476" w:rsidRPr="007831B0">
        <w:t xml:space="preserve">genocide </w:t>
      </w:r>
      <w:r w:rsidRPr="007831B0">
        <w:t xml:space="preserve">there </w:t>
      </w:r>
      <w:r w:rsidR="00FA00C8" w:rsidRPr="007831B0">
        <w:t xml:space="preserve">were on the payroll of the </w:t>
      </w:r>
      <w:r w:rsidR="00C87476" w:rsidRPr="007831B0">
        <w:t xml:space="preserve">Yugoslav </w:t>
      </w:r>
      <w:r w:rsidR="00C87476" w:rsidRPr="007831B0">
        <w:lastRenderedPageBreak/>
        <w:t xml:space="preserve">Army, including a number of </w:t>
      </w:r>
      <w:r w:rsidRPr="007831B0">
        <w:t xml:space="preserve">the most </w:t>
      </w:r>
      <w:r w:rsidR="00C87476" w:rsidRPr="007831B0">
        <w:t xml:space="preserve">high-ranking officers </w:t>
      </w:r>
      <w:r w:rsidR="00FA00C8" w:rsidRPr="007831B0">
        <w:t>tried and convicted at the ICTY for the</w:t>
      </w:r>
      <w:r w:rsidR="00C87476" w:rsidRPr="007831B0">
        <w:t>ir role in</w:t>
      </w:r>
      <w:r w:rsidR="00FA00C8" w:rsidRPr="007831B0">
        <w:t xml:space="preserve"> </w:t>
      </w:r>
      <w:r w:rsidR="00C87476" w:rsidRPr="007831B0">
        <w:t xml:space="preserve">the Srebrenica </w:t>
      </w:r>
      <w:r w:rsidR="00FA00C8" w:rsidRPr="007831B0">
        <w:t xml:space="preserve">genocide. </w:t>
      </w:r>
      <w:r w:rsidRPr="007831B0">
        <w:t>In light of r</w:t>
      </w:r>
      <w:r w:rsidR="00FA00C8" w:rsidRPr="007831B0">
        <w:t xml:space="preserve">evelations contained in SDC materials that </w:t>
      </w:r>
      <w:r w:rsidRPr="007831B0">
        <w:t xml:space="preserve">were </w:t>
      </w:r>
      <w:r w:rsidR="00FA00C8" w:rsidRPr="007831B0">
        <w:t xml:space="preserve">once </w:t>
      </w:r>
      <w:r w:rsidRPr="007831B0">
        <w:t xml:space="preserve">redacted, this chapter considers </w:t>
      </w:r>
      <w:r w:rsidR="00FA00C8" w:rsidRPr="007831B0">
        <w:t>the importance</w:t>
      </w:r>
      <w:r w:rsidRPr="007831B0">
        <w:t xml:space="preserve"> of transparency</w:t>
      </w:r>
      <w:r w:rsidR="00FA00C8" w:rsidRPr="007831B0">
        <w:t xml:space="preserve"> in mass atrocities trials</w:t>
      </w:r>
      <w:r w:rsidRPr="007831B0">
        <w:t xml:space="preserve"> and suggests that t</w:t>
      </w:r>
      <w:r w:rsidR="00FA00C8" w:rsidRPr="007831B0">
        <w:t xml:space="preserve">he protection of evidence from the public should be possible only on the most solid legal grounds. </w:t>
      </w:r>
    </w:p>
    <w:p w14:paraId="68F5F5F4" w14:textId="0042D4EC" w:rsidR="00FA00C8" w:rsidRPr="007831B0" w:rsidRDefault="00CD185D" w:rsidP="007A3580">
      <w:pPr>
        <w:pStyle w:val="Naslov31"/>
        <w:tabs>
          <w:tab w:val="left" w:pos="6663"/>
          <w:tab w:val="left" w:pos="7371"/>
        </w:tabs>
        <w:spacing w:before="120"/>
        <w:ind w:right="-524"/>
      </w:pPr>
      <w:bookmarkStart w:id="33" w:name="_Toc254167510"/>
      <w:bookmarkStart w:id="34" w:name="_Toc405330003"/>
      <w:bookmarkStart w:id="35" w:name="_Toc279944240"/>
      <w:bookmarkStart w:id="36" w:name="_Toc279953711"/>
      <w:bookmarkStart w:id="37" w:name="_Toc280018765"/>
      <w:r w:rsidRPr="007831B0">
        <w:br/>
      </w:r>
      <w:bookmarkStart w:id="38" w:name="_Toc249688420"/>
      <w:bookmarkStart w:id="39" w:name="_Toc254167511"/>
      <w:bookmarkEnd w:id="33"/>
      <w:r w:rsidR="00FA00C8" w:rsidRPr="007831B0">
        <w:t>The Plan for Kosovo – Keeping Kosovo in Serbia by Changing the Ethnic Composition in Favour of Serbs</w:t>
      </w:r>
      <w:bookmarkEnd w:id="34"/>
      <w:bookmarkEnd w:id="35"/>
      <w:bookmarkEnd w:id="36"/>
      <w:bookmarkEnd w:id="37"/>
      <w:bookmarkEnd w:id="38"/>
      <w:bookmarkEnd w:id="39"/>
      <w:r w:rsidR="00FA00C8" w:rsidRPr="007831B0">
        <w:t xml:space="preserve"> </w:t>
      </w:r>
    </w:p>
    <w:p w14:paraId="3EE97AB1" w14:textId="77777777" w:rsidR="00FA00C8" w:rsidRPr="007831B0" w:rsidRDefault="00401EB5" w:rsidP="007A3580">
      <w:pPr>
        <w:pStyle w:val="NT-Normal"/>
        <w:tabs>
          <w:tab w:val="left" w:pos="6663"/>
          <w:tab w:val="left" w:pos="7371"/>
        </w:tabs>
        <w:spacing w:after="240"/>
        <w:ind w:right="-524"/>
        <w:rPr>
          <w:rFonts w:ascii="Times New Roman" w:hAnsi="Times New Roman" w:cs="Times New Roman"/>
          <w:lang w:val="en-GB"/>
        </w:rPr>
      </w:pPr>
      <w:r w:rsidRPr="007831B0">
        <w:rPr>
          <w:rFonts w:ascii="Times New Roman" w:hAnsi="Times New Roman" w:cs="Times New Roman"/>
          <w:lang w:val="en-GB"/>
        </w:rPr>
        <w:t>This chapter analyses t</w:t>
      </w:r>
      <w:r w:rsidR="00FA00C8" w:rsidRPr="007831B0">
        <w:rPr>
          <w:rFonts w:ascii="Times New Roman" w:hAnsi="Times New Roman" w:cs="Times New Roman"/>
          <w:lang w:val="en-GB"/>
        </w:rPr>
        <w:t xml:space="preserve">he trial record </w:t>
      </w:r>
      <w:r w:rsidR="00EE3B18" w:rsidRPr="007831B0">
        <w:rPr>
          <w:rFonts w:ascii="Times New Roman" w:hAnsi="Times New Roman" w:cs="Times New Roman"/>
          <w:lang w:val="en-GB"/>
        </w:rPr>
        <w:t>to trace</w:t>
      </w:r>
      <w:r w:rsidRPr="007831B0">
        <w:rPr>
          <w:rFonts w:ascii="Times New Roman" w:hAnsi="Times New Roman" w:cs="Times New Roman"/>
          <w:lang w:val="en-GB"/>
        </w:rPr>
        <w:t xml:space="preserve"> the troubled </w:t>
      </w:r>
      <w:r w:rsidR="00FA00C8" w:rsidRPr="007831B0">
        <w:rPr>
          <w:rFonts w:ascii="Times New Roman" w:hAnsi="Times New Roman" w:cs="Times New Roman"/>
          <w:lang w:val="en-GB"/>
        </w:rPr>
        <w:t>relations between Serbia and Kosovo</w:t>
      </w:r>
      <w:r w:rsidRPr="007831B0">
        <w:rPr>
          <w:rFonts w:ascii="Times New Roman" w:hAnsi="Times New Roman" w:cs="Times New Roman"/>
          <w:lang w:val="en-GB"/>
        </w:rPr>
        <w:t xml:space="preserve"> that marked the reign of Milošević</w:t>
      </w:r>
      <w:r w:rsidR="00EE3B18" w:rsidRPr="007831B0">
        <w:rPr>
          <w:rFonts w:ascii="Times New Roman" w:hAnsi="Times New Roman" w:cs="Times New Roman"/>
          <w:lang w:val="en-GB"/>
        </w:rPr>
        <w:t>, who –</w:t>
      </w:r>
      <w:r w:rsidRPr="007831B0">
        <w:rPr>
          <w:rFonts w:ascii="Times New Roman" w:hAnsi="Times New Roman" w:cs="Times New Roman"/>
          <w:lang w:val="en-GB"/>
        </w:rPr>
        <w:t xml:space="preserve"> d</w:t>
      </w:r>
      <w:r w:rsidR="00FA00C8" w:rsidRPr="007831B0">
        <w:rPr>
          <w:rFonts w:ascii="Times New Roman" w:hAnsi="Times New Roman" w:cs="Times New Roman"/>
          <w:lang w:val="en-GB"/>
        </w:rPr>
        <w:t xml:space="preserve">espite a majority ethnic Albanian population in </w:t>
      </w:r>
      <w:r w:rsidRPr="007831B0">
        <w:rPr>
          <w:rFonts w:ascii="Times New Roman" w:hAnsi="Times New Roman" w:cs="Times New Roman"/>
          <w:lang w:val="en-GB"/>
        </w:rPr>
        <w:t>Kosovo</w:t>
      </w:r>
      <w:r w:rsidR="00EE3B18" w:rsidRPr="007831B0">
        <w:rPr>
          <w:rFonts w:ascii="Times New Roman" w:hAnsi="Times New Roman" w:cs="Times New Roman"/>
          <w:lang w:val="en-GB"/>
        </w:rPr>
        <w:t xml:space="preserve"> –</w:t>
      </w:r>
      <w:r w:rsidR="00FA00C8" w:rsidRPr="007831B0">
        <w:rPr>
          <w:rFonts w:ascii="Times New Roman" w:hAnsi="Times New Roman" w:cs="Times New Roman"/>
          <w:lang w:val="en-GB"/>
        </w:rPr>
        <w:t xml:space="preserve"> </w:t>
      </w:r>
      <w:r w:rsidRPr="007831B0">
        <w:rPr>
          <w:rFonts w:ascii="Times New Roman" w:hAnsi="Times New Roman" w:cs="Times New Roman"/>
          <w:lang w:val="en-GB"/>
        </w:rPr>
        <w:t xml:space="preserve">was determined </w:t>
      </w:r>
      <w:r w:rsidR="00FA00C8" w:rsidRPr="007831B0">
        <w:rPr>
          <w:rFonts w:ascii="Times New Roman" w:hAnsi="Times New Roman" w:cs="Times New Roman"/>
          <w:lang w:val="en-GB"/>
        </w:rPr>
        <w:t xml:space="preserve">to keep </w:t>
      </w:r>
      <w:r w:rsidRPr="007831B0">
        <w:rPr>
          <w:rFonts w:ascii="Times New Roman" w:hAnsi="Times New Roman" w:cs="Times New Roman"/>
          <w:lang w:val="en-GB"/>
        </w:rPr>
        <w:t xml:space="preserve">the province </w:t>
      </w:r>
      <w:r w:rsidR="00FA00C8" w:rsidRPr="007831B0">
        <w:rPr>
          <w:rFonts w:ascii="Times New Roman" w:hAnsi="Times New Roman" w:cs="Times New Roman"/>
          <w:lang w:val="en-GB"/>
        </w:rPr>
        <w:t xml:space="preserve">within Serbia. </w:t>
      </w:r>
      <w:r w:rsidRPr="007831B0">
        <w:rPr>
          <w:rFonts w:ascii="Times New Roman" w:hAnsi="Times New Roman" w:cs="Times New Roman"/>
          <w:lang w:val="en-GB"/>
        </w:rPr>
        <w:t xml:space="preserve">After </w:t>
      </w:r>
      <w:r w:rsidR="00FA00C8" w:rsidRPr="007831B0">
        <w:rPr>
          <w:rFonts w:ascii="Times New Roman" w:hAnsi="Times New Roman" w:cs="Times New Roman"/>
          <w:lang w:val="en-GB"/>
        </w:rPr>
        <w:t>formal</w:t>
      </w:r>
      <w:r w:rsidRPr="007831B0">
        <w:rPr>
          <w:rFonts w:ascii="Times New Roman" w:hAnsi="Times New Roman" w:cs="Times New Roman"/>
          <w:lang w:val="en-GB"/>
        </w:rPr>
        <w:t>ly</w:t>
      </w:r>
      <w:r w:rsidR="00FA00C8" w:rsidRPr="007831B0">
        <w:rPr>
          <w:rFonts w:ascii="Times New Roman" w:hAnsi="Times New Roman" w:cs="Times New Roman"/>
          <w:lang w:val="en-GB"/>
        </w:rPr>
        <w:t xml:space="preserve"> </w:t>
      </w:r>
      <w:r w:rsidRPr="007831B0">
        <w:rPr>
          <w:rFonts w:ascii="Times New Roman" w:hAnsi="Times New Roman" w:cs="Times New Roman"/>
          <w:lang w:val="en-GB"/>
        </w:rPr>
        <w:t>revoking</w:t>
      </w:r>
      <w:r w:rsidR="00FA00C8" w:rsidRPr="007831B0">
        <w:rPr>
          <w:rFonts w:ascii="Times New Roman" w:hAnsi="Times New Roman" w:cs="Times New Roman"/>
          <w:lang w:val="en-GB"/>
        </w:rPr>
        <w:t xml:space="preserve"> the autonomy of Kosovo and Vojvodina in 1990</w:t>
      </w:r>
      <w:r w:rsidRPr="007831B0">
        <w:rPr>
          <w:rFonts w:ascii="Times New Roman" w:hAnsi="Times New Roman" w:cs="Times New Roman"/>
          <w:lang w:val="en-GB"/>
        </w:rPr>
        <w:t>,</w:t>
      </w:r>
      <w:r w:rsidR="00FA00C8" w:rsidRPr="007831B0">
        <w:rPr>
          <w:rFonts w:ascii="Times New Roman" w:hAnsi="Times New Roman" w:cs="Times New Roman"/>
          <w:lang w:val="en-GB"/>
        </w:rPr>
        <w:t xml:space="preserve"> Serbia</w:t>
      </w:r>
      <w:r w:rsidRPr="007831B0">
        <w:rPr>
          <w:rFonts w:ascii="Times New Roman" w:hAnsi="Times New Roman" w:cs="Times New Roman"/>
          <w:lang w:val="en-GB"/>
        </w:rPr>
        <w:t>n leaders</w:t>
      </w:r>
      <w:r w:rsidR="00FA00C8" w:rsidRPr="007831B0">
        <w:rPr>
          <w:rFonts w:ascii="Times New Roman" w:hAnsi="Times New Roman" w:cs="Times New Roman"/>
          <w:lang w:val="en-GB"/>
        </w:rPr>
        <w:t xml:space="preserve"> sought to maintain the new status quo by introducing discriminatory laws and decrees meant to encourage </w:t>
      </w:r>
      <w:r w:rsidRPr="007831B0">
        <w:rPr>
          <w:rFonts w:ascii="Times New Roman" w:hAnsi="Times New Roman" w:cs="Times New Roman"/>
          <w:lang w:val="en-GB"/>
        </w:rPr>
        <w:t>rising</w:t>
      </w:r>
      <w:r w:rsidR="00FA00C8" w:rsidRPr="007831B0">
        <w:rPr>
          <w:rFonts w:ascii="Times New Roman" w:hAnsi="Times New Roman" w:cs="Times New Roman"/>
          <w:lang w:val="en-GB"/>
        </w:rPr>
        <w:t xml:space="preserve"> number</w:t>
      </w:r>
      <w:r w:rsidRPr="007831B0">
        <w:rPr>
          <w:rFonts w:ascii="Times New Roman" w:hAnsi="Times New Roman" w:cs="Times New Roman"/>
          <w:lang w:val="en-GB"/>
        </w:rPr>
        <w:t>s</w:t>
      </w:r>
      <w:r w:rsidR="00FA00C8" w:rsidRPr="007831B0">
        <w:rPr>
          <w:rFonts w:ascii="Times New Roman" w:hAnsi="Times New Roman" w:cs="Times New Roman"/>
          <w:lang w:val="en-GB"/>
        </w:rPr>
        <w:t xml:space="preserve"> of Serbs </w:t>
      </w:r>
      <w:r w:rsidRPr="007831B0">
        <w:rPr>
          <w:rFonts w:ascii="Times New Roman" w:hAnsi="Times New Roman" w:cs="Times New Roman"/>
          <w:lang w:val="en-GB"/>
        </w:rPr>
        <w:t xml:space="preserve">to settle </w:t>
      </w:r>
      <w:r w:rsidR="00FA00C8" w:rsidRPr="007831B0">
        <w:rPr>
          <w:rFonts w:ascii="Times New Roman" w:hAnsi="Times New Roman" w:cs="Times New Roman"/>
          <w:lang w:val="en-GB"/>
        </w:rPr>
        <w:t>in Kosovo. B</w:t>
      </w:r>
      <w:r w:rsidRPr="007831B0">
        <w:rPr>
          <w:rFonts w:ascii="Times New Roman" w:hAnsi="Times New Roman" w:cs="Times New Roman"/>
          <w:lang w:val="en-GB"/>
        </w:rPr>
        <w:t>ut, b</w:t>
      </w:r>
      <w:r w:rsidR="00FA00C8" w:rsidRPr="007831B0">
        <w:rPr>
          <w:rFonts w:ascii="Times New Roman" w:hAnsi="Times New Roman" w:cs="Times New Roman"/>
          <w:lang w:val="en-GB"/>
        </w:rPr>
        <w:t xml:space="preserve">y </w:t>
      </w:r>
      <w:r w:rsidRPr="007831B0">
        <w:rPr>
          <w:rFonts w:ascii="Times New Roman" w:hAnsi="Times New Roman" w:cs="Times New Roman"/>
          <w:lang w:val="en-GB"/>
        </w:rPr>
        <w:t>1992</w:t>
      </w:r>
      <w:r w:rsidR="00FA00C8" w:rsidRPr="007831B0">
        <w:rPr>
          <w:rFonts w:ascii="Times New Roman" w:hAnsi="Times New Roman" w:cs="Times New Roman"/>
          <w:lang w:val="en-GB"/>
        </w:rPr>
        <w:t xml:space="preserve">, an apartheid system </w:t>
      </w:r>
      <w:r w:rsidRPr="007831B0">
        <w:rPr>
          <w:rFonts w:ascii="Times New Roman" w:hAnsi="Times New Roman" w:cs="Times New Roman"/>
          <w:lang w:val="en-GB"/>
        </w:rPr>
        <w:t xml:space="preserve">that excluded </w:t>
      </w:r>
      <w:r w:rsidR="00FA00C8" w:rsidRPr="007831B0">
        <w:rPr>
          <w:rFonts w:ascii="Times New Roman" w:hAnsi="Times New Roman" w:cs="Times New Roman"/>
          <w:lang w:val="en-GB"/>
        </w:rPr>
        <w:t xml:space="preserve">the Kosovo Albanian population from many spheres of public life </w:t>
      </w:r>
      <w:r w:rsidRPr="007831B0">
        <w:rPr>
          <w:rFonts w:ascii="Times New Roman" w:hAnsi="Times New Roman" w:cs="Times New Roman"/>
          <w:lang w:val="en-GB"/>
        </w:rPr>
        <w:t xml:space="preserve">forced them to create a </w:t>
      </w:r>
      <w:r w:rsidR="00FA00C8" w:rsidRPr="007831B0">
        <w:rPr>
          <w:rFonts w:ascii="Times New Roman" w:hAnsi="Times New Roman" w:cs="Times New Roman"/>
          <w:lang w:val="en-GB"/>
        </w:rPr>
        <w:t>parallel system</w:t>
      </w:r>
      <w:r w:rsidRPr="007831B0">
        <w:rPr>
          <w:rFonts w:ascii="Times New Roman" w:hAnsi="Times New Roman" w:cs="Times New Roman"/>
          <w:lang w:val="en-GB"/>
        </w:rPr>
        <w:t>,</w:t>
      </w:r>
      <w:r w:rsidR="00FA00C8" w:rsidRPr="007831B0">
        <w:rPr>
          <w:rFonts w:ascii="Times New Roman" w:hAnsi="Times New Roman" w:cs="Times New Roman"/>
          <w:lang w:val="en-GB"/>
        </w:rPr>
        <w:t xml:space="preserve"> </w:t>
      </w:r>
      <w:r w:rsidRPr="007831B0">
        <w:rPr>
          <w:rFonts w:ascii="Times New Roman" w:hAnsi="Times New Roman" w:cs="Times New Roman"/>
          <w:lang w:val="en-GB"/>
        </w:rPr>
        <w:t xml:space="preserve">complete with a </w:t>
      </w:r>
      <w:r w:rsidR="00FA00C8" w:rsidRPr="007831B0">
        <w:rPr>
          <w:rFonts w:ascii="Times New Roman" w:hAnsi="Times New Roman" w:cs="Times New Roman"/>
          <w:lang w:val="en-GB"/>
        </w:rPr>
        <w:t>government</w:t>
      </w:r>
      <w:r w:rsidRPr="007831B0">
        <w:rPr>
          <w:rFonts w:ascii="Times New Roman" w:hAnsi="Times New Roman" w:cs="Times New Roman"/>
          <w:lang w:val="en-GB"/>
        </w:rPr>
        <w:t xml:space="preserve"> run by </w:t>
      </w:r>
      <w:r w:rsidR="00EE3B18" w:rsidRPr="007831B0">
        <w:rPr>
          <w:rFonts w:ascii="Times New Roman" w:hAnsi="Times New Roman" w:cs="Times New Roman"/>
          <w:lang w:val="en-GB"/>
        </w:rPr>
        <w:t xml:space="preserve">Prime Minister </w:t>
      </w:r>
      <w:r w:rsidR="00FA00C8" w:rsidRPr="007831B0">
        <w:rPr>
          <w:rFonts w:ascii="Times New Roman" w:hAnsi="Times New Roman" w:cs="Times New Roman"/>
          <w:lang w:val="en-GB"/>
        </w:rPr>
        <w:t xml:space="preserve">Ibrahim Rugova. </w:t>
      </w:r>
    </w:p>
    <w:p w14:paraId="1E14A51B" w14:textId="77777777" w:rsidR="00FA00C8" w:rsidRPr="007831B0" w:rsidRDefault="00F949C3" w:rsidP="007A3580">
      <w:pPr>
        <w:pStyle w:val="NT-Normal"/>
        <w:tabs>
          <w:tab w:val="left" w:pos="6663"/>
          <w:tab w:val="left" w:pos="7371"/>
        </w:tabs>
        <w:spacing w:before="0"/>
        <w:ind w:right="-524"/>
        <w:rPr>
          <w:rFonts w:ascii="Times New Roman" w:hAnsi="Times New Roman" w:cs="Times New Roman"/>
          <w:lang w:val="en-GB"/>
        </w:rPr>
      </w:pPr>
      <w:r w:rsidRPr="007831B0">
        <w:rPr>
          <w:rFonts w:ascii="Times New Roman" w:hAnsi="Times New Roman" w:cs="Times New Roman"/>
          <w:lang w:val="en-GB"/>
        </w:rPr>
        <w:t xml:space="preserve">Efforts by Milošević to keep </w:t>
      </w:r>
      <w:r w:rsidR="00FA00C8" w:rsidRPr="007831B0">
        <w:rPr>
          <w:rFonts w:ascii="Times New Roman" w:hAnsi="Times New Roman" w:cs="Times New Roman"/>
          <w:lang w:val="en-GB"/>
        </w:rPr>
        <w:t xml:space="preserve">Kosovo </w:t>
      </w:r>
      <w:r w:rsidRPr="007831B0">
        <w:rPr>
          <w:rFonts w:ascii="Times New Roman" w:hAnsi="Times New Roman" w:cs="Times New Roman"/>
          <w:lang w:val="en-GB"/>
        </w:rPr>
        <w:t xml:space="preserve">off </w:t>
      </w:r>
      <w:r w:rsidR="00FA00C8" w:rsidRPr="007831B0">
        <w:rPr>
          <w:rFonts w:ascii="Times New Roman" w:hAnsi="Times New Roman" w:cs="Times New Roman"/>
          <w:lang w:val="en-GB"/>
        </w:rPr>
        <w:t xml:space="preserve">the </w:t>
      </w:r>
      <w:r w:rsidRPr="007831B0">
        <w:rPr>
          <w:rFonts w:ascii="Times New Roman" w:hAnsi="Times New Roman" w:cs="Times New Roman"/>
          <w:lang w:val="en-GB"/>
        </w:rPr>
        <w:t xml:space="preserve">international </w:t>
      </w:r>
      <w:r w:rsidR="00FA00C8" w:rsidRPr="007831B0">
        <w:rPr>
          <w:rFonts w:ascii="Times New Roman" w:hAnsi="Times New Roman" w:cs="Times New Roman"/>
          <w:lang w:val="en-GB"/>
        </w:rPr>
        <w:t xml:space="preserve">agenda </w:t>
      </w:r>
      <w:r w:rsidRPr="007831B0">
        <w:rPr>
          <w:rFonts w:ascii="Times New Roman" w:hAnsi="Times New Roman" w:cs="Times New Roman"/>
          <w:lang w:val="en-GB"/>
        </w:rPr>
        <w:t>through most of the 1990s did not mean that</w:t>
      </w:r>
      <w:r w:rsidR="00FA00C8" w:rsidRPr="007831B0">
        <w:rPr>
          <w:rFonts w:ascii="Times New Roman" w:hAnsi="Times New Roman" w:cs="Times New Roman"/>
          <w:lang w:val="en-GB"/>
        </w:rPr>
        <w:t xml:space="preserve"> </w:t>
      </w:r>
      <w:r w:rsidRPr="007831B0">
        <w:rPr>
          <w:rFonts w:ascii="Times New Roman" w:hAnsi="Times New Roman" w:cs="Times New Roman"/>
          <w:lang w:val="en-GB"/>
        </w:rPr>
        <w:t xml:space="preserve">he </w:t>
      </w:r>
      <w:r w:rsidR="00D066D6" w:rsidRPr="007831B0">
        <w:rPr>
          <w:rFonts w:ascii="Times New Roman" w:hAnsi="Times New Roman" w:cs="Times New Roman"/>
          <w:lang w:val="en-GB"/>
        </w:rPr>
        <w:t>evaded pressure</w:t>
      </w:r>
      <w:r w:rsidRPr="007831B0">
        <w:rPr>
          <w:rFonts w:ascii="Times New Roman" w:hAnsi="Times New Roman" w:cs="Times New Roman"/>
          <w:lang w:val="en-GB"/>
        </w:rPr>
        <w:t xml:space="preserve"> by </w:t>
      </w:r>
      <w:r w:rsidR="00FA00C8" w:rsidRPr="007831B0">
        <w:rPr>
          <w:rFonts w:ascii="Times New Roman" w:hAnsi="Times New Roman" w:cs="Times New Roman"/>
          <w:lang w:val="en-GB"/>
        </w:rPr>
        <w:t xml:space="preserve">the international community to </w:t>
      </w:r>
      <w:r w:rsidRPr="007831B0">
        <w:rPr>
          <w:rFonts w:ascii="Times New Roman" w:hAnsi="Times New Roman" w:cs="Times New Roman"/>
          <w:lang w:val="en-GB"/>
        </w:rPr>
        <w:t>engage in</w:t>
      </w:r>
      <w:r w:rsidR="00FA00C8" w:rsidRPr="007831B0">
        <w:rPr>
          <w:rFonts w:ascii="Times New Roman" w:hAnsi="Times New Roman" w:cs="Times New Roman"/>
          <w:lang w:val="en-GB"/>
        </w:rPr>
        <w:t xml:space="preserve"> talks with Kosovo Albanian leaders. </w:t>
      </w:r>
      <w:r w:rsidR="00D066D6" w:rsidRPr="007831B0">
        <w:rPr>
          <w:rFonts w:ascii="Times New Roman" w:hAnsi="Times New Roman" w:cs="Times New Roman"/>
          <w:lang w:val="en-GB"/>
        </w:rPr>
        <w:t>But n</w:t>
      </w:r>
      <w:r w:rsidR="00FA00C8" w:rsidRPr="007831B0">
        <w:rPr>
          <w:rFonts w:ascii="Times New Roman" w:hAnsi="Times New Roman" w:cs="Times New Roman"/>
          <w:lang w:val="en-GB"/>
        </w:rPr>
        <w:t xml:space="preserve">egotiations </w:t>
      </w:r>
      <w:r w:rsidR="00D066D6" w:rsidRPr="007831B0">
        <w:rPr>
          <w:rFonts w:ascii="Times New Roman" w:hAnsi="Times New Roman" w:cs="Times New Roman"/>
          <w:lang w:val="en-GB"/>
        </w:rPr>
        <w:t xml:space="preserve">in </w:t>
      </w:r>
      <w:r w:rsidR="00FA00C8" w:rsidRPr="007831B0">
        <w:rPr>
          <w:rFonts w:ascii="Times New Roman" w:hAnsi="Times New Roman" w:cs="Times New Roman"/>
          <w:lang w:val="en-GB"/>
        </w:rPr>
        <w:t xml:space="preserve">1996 </w:t>
      </w:r>
      <w:r w:rsidR="00D066D6" w:rsidRPr="007831B0">
        <w:rPr>
          <w:rFonts w:ascii="Times New Roman" w:hAnsi="Times New Roman" w:cs="Times New Roman"/>
          <w:lang w:val="en-GB"/>
        </w:rPr>
        <w:t xml:space="preserve">were stymied </w:t>
      </w:r>
      <w:r w:rsidR="00FA00C8" w:rsidRPr="007831B0">
        <w:rPr>
          <w:rFonts w:ascii="Times New Roman" w:hAnsi="Times New Roman" w:cs="Times New Roman"/>
          <w:lang w:val="en-GB"/>
        </w:rPr>
        <w:t xml:space="preserve">by </w:t>
      </w:r>
      <w:r w:rsidR="00D066D6" w:rsidRPr="007831B0">
        <w:rPr>
          <w:rFonts w:ascii="Times New Roman" w:hAnsi="Times New Roman" w:cs="Times New Roman"/>
          <w:lang w:val="en-GB"/>
        </w:rPr>
        <w:t xml:space="preserve">the refusal of </w:t>
      </w:r>
      <w:r w:rsidR="00FA00C8" w:rsidRPr="007831B0">
        <w:rPr>
          <w:rFonts w:ascii="Times New Roman" w:hAnsi="Times New Roman" w:cs="Times New Roman"/>
          <w:lang w:val="en-GB"/>
        </w:rPr>
        <w:t xml:space="preserve">Belgrade to accept any settlement that </w:t>
      </w:r>
      <w:r w:rsidR="00D066D6" w:rsidRPr="007831B0">
        <w:rPr>
          <w:rFonts w:ascii="Times New Roman" w:hAnsi="Times New Roman" w:cs="Times New Roman"/>
          <w:lang w:val="en-GB"/>
        </w:rPr>
        <w:t xml:space="preserve">offered greater autonomy to </w:t>
      </w:r>
      <w:r w:rsidR="00FA00C8" w:rsidRPr="007831B0">
        <w:rPr>
          <w:rFonts w:ascii="Times New Roman" w:hAnsi="Times New Roman" w:cs="Times New Roman"/>
          <w:lang w:val="en-GB"/>
        </w:rPr>
        <w:t>Kosovo</w:t>
      </w:r>
      <w:r w:rsidR="00D066D6" w:rsidRPr="007831B0">
        <w:rPr>
          <w:rFonts w:ascii="Times New Roman" w:hAnsi="Times New Roman" w:cs="Times New Roman"/>
          <w:lang w:val="en-GB"/>
        </w:rPr>
        <w:t xml:space="preserve"> and</w:t>
      </w:r>
      <w:r w:rsidR="00EE3B18" w:rsidRPr="007831B0">
        <w:rPr>
          <w:rFonts w:ascii="Times New Roman" w:hAnsi="Times New Roman" w:cs="Times New Roman"/>
          <w:lang w:val="en-GB"/>
        </w:rPr>
        <w:t>,</w:t>
      </w:r>
      <w:r w:rsidR="00D066D6" w:rsidRPr="007831B0">
        <w:rPr>
          <w:rFonts w:ascii="Times New Roman" w:hAnsi="Times New Roman" w:cs="Times New Roman"/>
          <w:lang w:val="en-GB"/>
        </w:rPr>
        <w:t xml:space="preserve"> b</w:t>
      </w:r>
      <w:r w:rsidR="00FA00C8" w:rsidRPr="007831B0">
        <w:rPr>
          <w:rFonts w:ascii="Times New Roman" w:hAnsi="Times New Roman" w:cs="Times New Roman"/>
          <w:lang w:val="en-GB"/>
        </w:rPr>
        <w:t xml:space="preserve">y 1997, </w:t>
      </w:r>
      <w:r w:rsidR="00D066D6" w:rsidRPr="007831B0">
        <w:rPr>
          <w:rFonts w:ascii="Times New Roman" w:hAnsi="Times New Roman" w:cs="Times New Roman"/>
          <w:lang w:val="en-GB"/>
        </w:rPr>
        <w:t xml:space="preserve">the </w:t>
      </w:r>
      <w:r w:rsidR="00FA00C8" w:rsidRPr="007831B0">
        <w:rPr>
          <w:rFonts w:ascii="Times New Roman" w:hAnsi="Times New Roman" w:cs="Times New Roman"/>
          <w:lang w:val="en-GB"/>
        </w:rPr>
        <w:t xml:space="preserve">peaceful resistance </w:t>
      </w:r>
      <w:r w:rsidR="00D066D6" w:rsidRPr="007831B0">
        <w:rPr>
          <w:rFonts w:ascii="Times New Roman" w:hAnsi="Times New Roman" w:cs="Times New Roman"/>
          <w:lang w:val="en-GB"/>
        </w:rPr>
        <w:t xml:space="preserve">espoused by Rugova </w:t>
      </w:r>
      <w:r w:rsidR="00FA00C8" w:rsidRPr="007831B0">
        <w:rPr>
          <w:rFonts w:ascii="Times New Roman" w:hAnsi="Times New Roman" w:cs="Times New Roman"/>
          <w:lang w:val="en-GB"/>
        </w:rPr>
        <w:t xml:space="preserve">had lost support and a younger generation of Kosovo Albanians took up armed resistance, forming the Kosovo Liberation Army (KLA). </w:t>
      </w:r>
      <w:r w:rsidR="00D066D6" w:rsidRPr="007831B0">
        <w:rPr>
          <w:rFonts w:ascii="Times New Roman" w:hAnsi="Times New Roman" w:cs="Times New Roman"/>
          <w:lang w:val="en-GB"/>
        </w:rPr>
        <w:t>A</w:t>
      </w:r>
      <w:r w:rsidR="00FA00C8" w:rsidRPr="007831B0">
        <w:rPr>
          <w:rFonts w:ascii="Times New Roman" w:hAnsi="Times New Roman" w:cs="Times New Roman"/>
          <w:lang w:val="en-GB"/>
        </w:rPr>
        <w:t xml:space="preserve">s Kosovo’s conflict grew, the KLA gained notoriety and strength </w:t>
      </w:r>
      <w:r w:rsidR="00D066D6" w:rsidRPr="007831B0">
        <w:rPr>
          <w:rFonts w:ascii="Times New Roman" w:hAnsi="Times New Roman" w:cs="Times New Roman"/>
          <w:lang w:val="en-GB"/>
        </w:rPr>
        <w:t xml:space="preserve">and </w:t>
      </w:r>
      <w:r w:rsidR="00FA00C8" w:rsidRPr="007831B0">
        <w:rPr>
          <w:rFonts w:ascii="Times New Roman" w:hAnsi="Times New Roman" w:cs="Times New Roman"/>
          <w:lang w:val="en-GB"/>
        </w:rPr>
        <w:t>Serbian forces attempting to crush the KLA indiscriminately targeted Kosovo Albanian civilians as well</w:t>
      </w:r>
      <w:r w:rsidR="00D066D6" w:rsidRPr="007831B0">
        <w:rPr>
          <w:rFonts w:ascii="Times New Roman" w:hAnsi="Times New Roman" w:cs="Times New Roman"/>
          <w:lang w:val="en-GB"/>
        </w:rPr>
        <w:t xml:space="preserve">. This chapter analyses the assertion of the Prosecution that </w:t>
      </w:r>
      <w:r w:rsidR="00FA00C8" w:rsidRPr="007831B0">
        <w:rPr>
          <w:rFonts w:ascii="Times New Roman" w:hAnsi="Times New Roman" w:cs="Times New Roman"/>
          <w:lang w:val="en-GB"/>
        </w:rPr>
        <w:t xml:space="preserve">the FRY and Republic of Serbia used the escalating conflict not just to fight rebellious armed groups </w:t>
      </w:r>
      <w:proofErr w:type="gramStart"/>
      <w:r w:rsidR="00FA00C8" w:rsidRPr="007831B0">
        <w:rPr>
          <w:rFonts w:ascii="Times New Roman" w:hAnsi="Times New Roman" w:cs="Times New Roman"/>
          <w:lang w:val="en-GB"/>
        </w:rPr>
        <w:t>but</w:t>
      </w:r>
      <w:proofErr w:type="gramEnd"/>
      <w:r w:rsidR="00FA00C8" w:rsidRPr="007831B0">
        <w:rPr>
          <w:rFonts w:ascii="Times New Roman" w:hAnsi="Times New Roman" w:cs="Times New Roman"/>
          <w:lang w:val="en-GB"/>
        </w:rPr>
        <w:t xml:space="preserve"> to displace and expel </w:t>
      </w:r>
      <w:r w:rsidR="00D066D6" w:rsidRPr="007831B0">
        <w:rPr>
          <w:rFonts w:ascii="Times New Roman" w:hAnsi="Times New Roman" w:cs="Times New Roman"/>
          <w:lang w:val="en-GB"/>
        </w:rPr>
        <w:t xml:space="preserve">from Kosovo </w:t>
      </w:r>
      <w:r w:rsidR="00FA00C8" w:rsidRPr="007831B0">
        <w:rPr>
          <w:rFonts w:ascii="Times New Roman" w:hAnsi="Times New Roman" w:cs="Times New Roman"/>
          <w:lang w:val="en-GB"/>
        </w:rPr>
        <w:t xml:space="preserve">as many ethnic Albanians as possible. </w:t>
      </w:r>
    </w:p>
    <w:p w14:paraId="190EB741" w14:textId="77777777" w:rsidR="00FA00C8" w:rsidRPr="007831B0" w:rsidRDefault="00D066D6" w:rsidP="00A8148B">
      <w:pPr>
        <w:pStyle w:val="NT-Normal"/>
        <w:tabs>
          <w:tab w:val="left" w:pos="6663"/>
          <w:tab w:val="left" w:pos="7371"/>
        </w:tabs>
        <w:spacing w:after="240"/>
        <w:ind w:right="-524"/>
        <w:rPr>
          <w:rFonts w:ascii="Times New Roman" w:hAnsi="Times New Roman" w:cs="Times New Roman"/>
          <w:lang w:val="en-GB"/>
        </w:rPr>
      </w:pPr>
      <w:r w:rsidRPr="007831B0">
        <w:rPr>
          <w:rFonts w:ascii="Times New Roman" w:hAnsi="Times New Roman" w:cs="Times New Roman"/>
          <w:lang w:val="en-GB"/>
        </w:rPr>
        <w:t xml:space="preserve">The eventual internationalisation of the Kosovo conflict is also examined in this chapter. In mid-1998, </w:t>
      </w:r>
      <w:r w:rsidR="00FA00C8" w:rsidRPr="007831B0">
        <w:rPr>
          <w:rFonts w:ascii="Times New Roman" w:hAnsi="Times New Roman" w:cs="Times New Roman"/>
          <w:lang w:val="en-GB"/>
        </w:rPr>
        <w:t>US envoy Richard Holbrooke</w:t>
      </w:r>
      <w:r w:rsidRPr="007831B0">
        <w:rPr>
          <w:rFonts w:ascii="Times New Roman" w:hAnsi="Times New Roman" w:cs="Times New Roman"/>
          <w:lang w:val="en-GB"/>
        </w:rPr>
        <w:t xml:space="preserve"> started negotiations with </w:t>
      </w:r>
      <w:r w:rsidR="00FA00C8" w:rsidRPr="007831B0">
        <w:rPr>
          <w:rFonts w:ascii="Times New Roman" w:hAnsi="Times New Roman" w:cs="Times New Roman"/>
          <w:lang w:val="en-GB"/>
        </w:rPr>
        <w:t>Milošević</w:t>
      </w:r>
      <w:r w:rsidR="00EE3B18" w:rsidRPr="007831B0">
        <w:rPr>
          <w:rFonts w:ascii="Times New Roman" w:hAnsi="Times New Roman" w:cs="Times New Roman"/>
          <w:lang w:val="en-GB"/>
        </w:rPr>
        <w:t>,</w:t>
      </w:r>
      <w:r w:rsidR="00FA00C8" w:rsidRPr="007831B0">
        <w:rPr>
          <w:rFonts w:ascii="Times New Roman" w:hAnsi="Times New Roman" w:cs="Times New Roman"/>
          <w:lang w:val="en-GB"/>
        </w:rPr>
        <w:t xml:space="preserve"> </w:t>
      </w:r>
      <w:r w:rsidRPr="007831B0">
        <w:rPr>
          <w:rFonts w:ascii="Times New Roman" w:hAnsi="Times New Roman" w:cs="Times New Roman"/>
          <w:lang w:val="en-GB"/>
        </w:rPr>
        <w:lastRenderedPageBreak/>
        <w:t xml:space="preserve">eventually </w:t>
      </w:r>
      <w:r w:rsidR="00EE3B18" w:rsidRPr="007831B0">
        <w:rPr>
          <w:rFonts w:ascii="Times New Roman" w:hAnsi="Times New Roman" w:cs="Times New Roman"/>
          <w:lang w:val="en-GB"/>
        </w:rPr>
        <w:t xml:space="preserve">establishing a mission of </w:t>
      </w:r>
      <w:r w:rsidR="00FA00C8" w:rsidRPr="007831B0">
        <w:rPr>
          <w:rFonts w:ascii="Times New Roman" w:hAnsi="Times New Roman" w:cs="Times New Roman"/>
          <w:lang w:val="en-GB"/>
        </w:rPr>
        <w:t>international monitor</w:t>
      </w:r>
      <w:r w:rsidRPr="007831B0">
        <w:rPr>
          <w:rFonts w:ascii="Times New Roman" w:hAnsi="Times New Roman" w:cs="Times New Roman"/>
          <w:lang w:val="en-GB"/>
        </w:rPr>
        <w:t>s</w:t>
      </w:r>
      <w:r w:rsidR="00FA00C8" w:rsidRPr="007831B0">
        <w:rPr>
          <w:rFonts w:ascii="Times New Roman" w:hAnsi="Times New Roman" w:cs="Times New Roman"/>
          <w:lang w:val="en-GB"/>
        </w:rPr>
        <w:t xml:space="preserve">. </w:t>
      </w:r>
      <w:r w:rsidR="00EE3B18" w:rsidRPr="007831B0">
        <w:rPr>
          <w:rFonts w:ascii="Times New Roman" w:hAnsi="Times New Roman" w:cs="Times New Roman"/>
          <w:lang w:val="en-GB"/>
        </w:rPr>
        <w:t>But d</w:t>
      </w:r>
      <w:r w:rsidR="00FA00C8" w:rsidRPr="007831B0">
        <w:rPr>
          <w:rFonts w:ascii="Times New Roman" w:hAnsi="Times New Roman" w:cs="Times New Roman"/>
          <w:lang w:val="en-GB"/>
        </w:rPr>
        <w:t>espite the</w:t>
      </w:r>
      <w:r w:rsidRPr="007831B0">
        <w:rPr>
          <w:rFonts w:ascii="Times New Roman" w:hAnsi="Times New Roman" w:cs="Times New Roman"/>
          <w:lang w:val="en-GB"/>
        </w:rPr>
        <w:t>ir</w:t>
      </w:r>
      <w:r w:rsidR="00FA00C8" w:rsidRPr="007831B0">
        <w:rPr>
          <w:rFonts w:ascii="Times New Roman" w:hAnsi="Times New Roman" w:cs="Times New Roman"/>
          <w:lang w:val="en-GB"/>
        </w:rPr>
        <w:t xml:space="preserve"> presence, Serb forces massacred some 40 civilians</w:t>
      </w:r>
      <w:r w:rsidRPr="007831B0">
        <w:rPr>
          <w:rFonts w:ascii="Times New Roman" w:hAnsi="Times New Roman" w:cs="Times New Roman"/>
          <w:lang w:val="en-GB"/>
        </w:rPr>
        <w:t xml:space="preserve"> </w:t>
      </w:r>
      <w:r w:rsidR="00EE3B18" w:rsidRPr="007831B0">
        <w:rPr>
          <w:rFonts w:ascii="Times New Roman" w:hAnsi="Times New Roman" w:cs="Times New Roman"/>
          <w:lang w:val="en-GB"/>
        </w:rPr>
        <w:t xml:space="preserve">in the village of Račak </w:t>
      </w:r>
      <w:r w:rsidRPr="007831B0">
        <w:rPr>
          <w:rFonts w:ascii="Times New Roman" w:hAnsi="Times New Roman" w:cs="Times New Roman"/>
          <w:lang w:val="en-GB"/>
        </w:rPr>
        <w:t>just months later</w:t>
      </w:r>
      <w:r w:rsidR="00FA00C8" w:rsidRPr="007831B0">
        <w:rPr>
          <w:rFonts w:ascii="Times New Roman" w:hAnsi="Times New Roman" w:cs="Times New Roman"/>
          <w:lang w:val="en-GB"/>
        </w:rPr>
        <w:t>.</w:t>
      </w:r>
      <w:r w:rsidRPr="007831B0">
        <w:rPr>
          <w:rFonts w:ascii="Times New Roman" w:hAnsi="Times New Roman" w:cs="Times New Roman"/>
          <w:lang w:val="en-GB"/>
        </w:rPr>
        <w:t xml:space="preserve"> T</w:t>
      </w:r>
      <w:r w:rsidR="00FA00C8" w:rsidRPr="007831B0">
        <w:rPr>
          <w:rFonts w:ascii="Times New Roman" w:hAnsi="Times New Roman" w:cs="Times New Roman"/>
          <w:lang w:val="en-GB"/>
        </w:rPr>
        <w:t xml:space="preserve">he international community called for a </w:t>
      </w:r>
      <w:r w:rsidR="00EE3B18" w:rsidRPr="007831B0">
        <w:rPr>
          <w:rFonts w:ascii="Times New Roman" w:hAnsi="Times New Roman" w:cs="Times New Roman"/>
          <w:lang w:val="en-GB"/>
        </w:rPr>
        <w:t xml:space="preserve">peace </w:t>
      </w:r>
      <w:r w:rsidR="00FA00C8" w:rsidRPr="007831B0">
        <w:rPr>
          <w:rFonts w:ascii="Times New Roman" w:hAnsi="Times New Roman" w:cs="Times New Roman"/>
          <w:lang w:val="en-GB"/>
        </w:rPr>
        <w:t xml:space="preserve">conference in </w:t>
      </w:r>
      <w:r w:rsidR="00EE3B18" w:rsidRPr="007831B0">
        <w:rPr>
          <w:rFonts w:ascii="Times New Roman" w:hAnsi="Times New Roman" w:cs="Times New Roman"/>
          <w:lang w:val="en-GB"/>
        </w:rPr>
        <w:t xml:space="preserve">early </w:t>
      </w:r>
      <w:r w:rsidR="00FA00C8" w:rsidRPr="007831B0">
        <w:rPr>
          <w:rFonts w:ascii="Times New Roman" w:hAnsi="Times New Roman" w:cs="Times New Roman"/>
          <w:lang w:val="en-GB"/>
        </w:rPr>
        <w:t>1999.</w:t>
      </w:r>
      <w:r w:rsidRPr="007831B0">
        <w:rPr>
          <w:rFonts w:ascii="Times New Roman" w:hAnsi="Times New Roman" w:cs="Times New Roman"/>
          <w:lang w:val="en-GB"/>
        </w:rPr>
        <w:t xml:space="preserve"> The dynamics of these negotiations are analysed in this chapter; for</w:t>
      </w:r>
      <w:r w:rsidR="00EE3B18" w:rsidRPr="007831B0">
        <w:rPr>
          <w:rFonts w:ascii="Times New Roman" w:hAnsi="Times New Roman" w:cs="Times New Roman"/>
          <w:lang w:val="en-GB"/>
        </w:rPr>
        <w:t>,</w:t>
      </w:r>
      <w:r w:rsidRPr="007831B0">
        <w:rPr>
          <w:rFonts w:ascii="Times New Roman" w:hAnsi="Times New Roman" w:cs="Times New Roman"/>
          <w:lang w:val="en-GB"/>
        </w:rPr>
        <w:t xml:space="preserve"> early indications of </w:t>
      </w:r>
      <w:r w:rsidR="00EE3B18" w:rsidRPr="007831B0">
        <w:rPr>
          <w:rFonts w:ascii="Times New Roman" w:hAnsi="Times New Roman" w:cs="Times New Roman"/>
          <w:lang w:val="en-GB"/>
        </w:rPr>
        <w:t xml:space="preserve">a potential agreement and the high hopes of international negotiators were dashed when Milošević changed his mind in the midst of talks and </w:t>
      </w:r>
      <w:r w:rsidRPr="007831B0">
        <w:rPr>
          <w:rFonts w:ascii="Times New Roman" w:hAnsi="Times New Roman" w:cs="Times New Roman"/>
          <w:lang w:val="en-GB"/>
        </w:rPr>
        <w:t xml:space="preserve">it became </w:t>
      </w:r>
      <w:r w:rsidR="00FA00C8" w:rsidRPr="007831B0">
        <w:rPr>
          <w:rFonts w:ascii="Times New Roman" w:hAnsi="Times New Roman" w:cs="Times New Roman"/>
          <w:lang w:val="en-GB"/>
        </w:rPr>
        <w:t>obvious that Serbia would not accept the Rambouillet Peace Proposal. Calling Kosovo Albanians “scoundrels</w:t>
      </w:r>
      <w:proofErr w:type="gramStart"/>
      <w:r w:rsidR="00FA00C8" w:rsidRPr="007831B0">
        <w:rPr>
          <w:rFonts w:ascii="Times New Roman" w:hAnsi="Times New Roman" w:cs="Times New Roman"/>
          <w:lang w:val="en-GB"/>
        </w:rPr>
        <w:t>,ˮ</w:t>
      </w:r>
      <w:proofErr w:type="gramEnd"/>
      <w:r w:rsidR="00FA00C8" w:rsidRPr="007831B0">
        <w:rPr>
          <w:rFonts w:ascii="Times New Roman" w:hAnsi="Times New Roman" w:cs="Times New Roman"/>
          <w:lang w:val="en-GB"/>
        </w:rPr>
        <w:t xml:space="preserve"> Milošević refused a last call for cooperation and NATO bombing began the next day</w:t>
      </w:r>
      <w:r w:rsidR="00EE3B18" w:rsidRPr="007831B0">
        <w:rPr>
          <w:rFonts w:ascii="Times New Roman" w:hAnsi="Times New Roman" w:cs="Times New Roman"/>
          <w:lang w:val="en-GB"/>
        </w:rPr>
        <w:t>, lasting ten weeks</w:t>
      </w:r>
      <w:r w:rsidR="00FA00C8" w:rsidRPr="007831B0">
        <w:rPr>
          <w:rFonts w:ascii="Times New Roman" w:hAnsi="Times New Roman" w:cs="Times New Roman"/>
          <w:lang w:val="en-GB"/>
        </w:rPr>
        <w:t xml:space="preserve">. </w:t>
      </w:r>
    </w:p>
    <w:p w14:paraId="6499062A" w14:textId="77777777" w:rsidR="00FA00C8" w:rsidRPr="007831B0" w:rsidRDefault="00FA00C8" w:rsidP="008438FC">
      <w:pPr>
        <w:pStyle w:val="Paragraph"/>
        <w:tabs>
          <w:tab w:val="left" w:pos="6663"/>
          <w:tab w:val="left" w:pos="7371"/>
        </w:tabs>
        <w:ind w:right="-524"/>
      </w:pPr>
      <w:r w:rsidRPr="007831B0">
        <w:t xml:space="preserve">The Prosecution alleged that the </w:t>
      </w:r>
      <w:r w:rsidR="00EE3B18" w:rsidRPr="007831B0">
        <w:t xml:space="preserve">NATO </w:t>
      </w:r>
      <w:r w:rsidRPr="007831B0">
        <w:t>intervention was used by Serbia to cover for mass forced expulsions and killings of Kosovo Albanians</w:t>
      </w:r>
      <w:r w:rsidR="00EE3B18" w:rsidRPr="007831B0">
        <w:t xml:space="preserve"> and </w:t>
      </w:r>
      <w:r w:rsidRPr="007831B0">
        <w:t xml:space="preserve">contended that the organised nature by which civilians were moved to the Albanian and Macedonian borders by police-escorted buses and trains indicated </w:t>
      </w:r>
      <w:r w:rsidR="00EE3B18" w:rsidRPr="007831B0">
        <w:t>a plan</w:t>
      </w:r>
      <w:r w:rsidR="008438FC" w:rsidRPr="007831B0">
        <w:t xml:space="preserve"> involving many layers of cooperation and coordination</w:t>
      </w:r>
      <w:r w:rsidRPr="007831B0">
        <w:t xml:space="preserve">. </w:t>
      </w:r>
      <w:r w:rsidR="008438FC" w:rsidRPr="007831B0">
        <w:t xml:space="preserve">This chapter presents evidence of the systematic nature of this population movement as well as what is perhaps </w:t>
      </w:r>
      <w:r w:rsidRPr="007831B0">
        <w:t xml:space="preserve">the most compelling evidence </w:t>
      </w:r>
      <w:r w:rsidR="008438FC" w:rsidRPr="007831B0">
        <w:t xml:space="preserve">of </w:t>
      </w:r>
      <w:r w:rsidRPr="007831B0">
        <w:t>Serbia</w:t>
      </w:r>
      <w:r w:rsidR="008438FC" w:rsidRPr="007831B0">
        <w:t>’s</w:t>
      </w:r>
      <w:r w:rsidRPr="007831B0">
        <w:t xml:space="preserve"> </w:t>
      </w:r>
      <w:r w:rsidR="008438FC" w:rsidRPr="007831B0">
        <w:t>involvement</w:t>
      </w:r>
      <w:r w:rsidRPr="007831B0">
        <w:t xml:space="preserve"> in the commission of crimes </w:t>
      </w:r>
      <w:r w:rsidR="008438FC" w:rsidRPr="007831B0">
        <w:t xml:space="preserve">in Kosovo – </w:t>
      </w:r>
      <w:r w:rsidRPr="007831B0">
        <w:t xml:space="preserve">the fact that a number of mass graves were exhumed and bodies reburied in Serbia after it became clear in May 1999 that Serb forces would lose the war. </w:t>
      </w:r>
      <w:r w:rsidR="008438FC" w:rsidRPr="007831B0">
        <w:t>I</w:t>
      </w:r>
      <w:r w:rsidRPr="007831B0">
        <w:t xml:space="preserve">nvestigation into Milošević’s </w:t>
      </w:r>
      <w:r w:rsidRPr="007831B0">
        <w:rPr>
          <w:i/>
        </w:rPr>
        <w:t>de jure</w:t>
      </w:r>
      <w:r w:rsidRPr="007831B0">
        <w:t xml:space="preserve"> and </w:t>
      </w:r>
      <w:r w:rsidRPr="007831B0">
        <w:rPr>
          <w:i/>
        </w:rPr>
        <w:t>de facto</w:t>
      </w:r>
      <w:r w:rsidRPr="007831B0">
        <w:t xml:space="preserve"> powers during the Kosovo conflict unearthed the existence of an ad hoc Joint Command for Kosovo that had given orders to forces on the ground</w:t>
      </w:r>
      <w:r w:rsidR="008438FC" w:rsidRPr="007831B0">
        <w:t xml:space="preserve"> but served to obscure command hierarchy</w:t>
      </w:r>
      <w:r w:rsidRPr="007831B0">
        <w:t>. D</w:t>
      </w:r>
      <w:r w:rsidR="008438FC" w:rsidRPr="007831B0">
        <w:t xml:space="preserve">espite solid evidence showing the nature of its activities, </w:t>
      </w:r>
      <w:r w:rsidRPr="007831B0">
        <w:t xml:space="preserve">Milošević and </w:t>
      </w:r>
      <w:r w:rsidR="008438FC" w:rsidRPr="007831B0">
        <w:t xml:space="preserve">his </w:t>
      </w:r>
      <w:r w:rsidRPr="007831B0">
        <w:t xml:space="preserve">Defence witnesses </w:t>
      </w:r>
      <w:r w:rsidR="008438FC" w:rsidRPr="007831B0">
        <w:t xml:space="preserve">denied the importance </w:t>
      </w:r>
      <w:r w:rsidRPr="007831B0">
        <w:t xml:space="preserve">of the Joint Command, </w:t>
      </w:r>
      <w:r w:rsidR="008438FC" w:rsidRPr="007831B0">
        <w:t xml:space="preserve">and this </w:t>
      </w:r>
      <w:r w:rsidRPr="007831B0">
        <w:t xml:space="preserve">was seen by the Prosecution </w:t>
      </w:r>
      <w:r w:rsidR="008438FC" w:rsidRPr="007831B0">
        <w:t xml:space="preserve">to confirm </w:t>
      </w:r>
      <w:r w:rsidRPr="007831B0">
        <w:t xml:space="preserve">that </w:t>
      </w:r>
      <w:r w:rsidR="008438FC" w:rsidRPr="007831B0">
        <w:t xml:space="preserve">they </w:t>
      </w:r>
      <w:r w:rsidRPr="007831B0">
        <w:t xml:space="preserve">knew </w:t>
      </w:r>
      <w:r w:rsidR="008438FC" w:rsidRPr="007831B0">
        <w:t>crimes had been committed</w:t>
      </w:r>
      <w:r w:rsidRPr="007831B0">
        <w:t xml:space="preserve"> in Kosovo. </w:t>
      </w:r>
    </w:p>
    <w:p w14:paraId="5D8E5305" w14:textId="538F3B7D" w:rsidR="00811801" w:rsidRPr="007831B0" w:rsidRDefault="00811801" w:rsidP="00811801">
      <w:pPr>
        <w:pStyle w:val="Naslov31111"/>
        <w:rPr>
          <w:b/>
          <w:lang w:val="en-GB"/>
        </w:rPr>
      </w:pPr>
      <w:r w:rsidRPr="007831B0">
        <w:rPr>
          <w:b/>
          <w:lang w:val="en-GB"/>
        </w:rPr>
        <w:t xml:space="preserve">The </w:t>
      </w:r>
      <w:proofErr w:type="gramStart"/>
      <w:r w:rsidRPr="007831B0">
        <w:rPr>
          <w:b/>
          <w:lang w:val="en-GB"/>
        </w:rPr>
        <w:t>Fall</w:t>
      </w:r>
      <w:proofErr w:type="gramEnd"/>
      <w:r w:rsidRPr="007831B0">
        <w:rPr>
          <w:b/>
          <w:lang w:val="en-GB"/>
        </w:rPr>
        <w:t xml:space="preserve"> of the Leader</w:t>
      </w:r>
    </w:p>
    <w:p w14:paraId="3813D7E2" w14:textId="58EE1797" w:rsidR="00053689" w:rsidRPr="007831B0" w:rsidRDefault="002A1B16" w:rsidP="00053689">
      <w:pPr>
        <w:pStyle w:val="NT-Normal"/>
        <w:tabs>
          <w:tab w:val="left" w:pos="6663"/>
          <w:tab w:val="left" w:pos="7371"/>
        </w:tabs>
        <w:ind w:right="-524"/>
        <w:rPr>
          <w:lang w:val="en-GB"/>
        </w:rPr>
      </w:pPr>
      <w:r w:rsidRPr="007831B0">
        <w:rPr>
          <w:rFonts w:ascii="Times New Roman" w:hAnsi="Times New Roman" w:cs="Times New Roman"/>
          <w:lang w:val="en-GB"/>
        </w:rPr>
        <w:t xml:space="preserve">This chapter analyses </w:t>
      </w:r>
      <w:r w:rsidR="00FA00C8" w:rsidRPr="007831B0">
        <w:rPr>
          <w:rFonts w:ascii="Times New Roman" w:hAnsi="Times New Roman" w:cs="Times New Roman"/>
          <w:lang w:val="en-GB" w:eastAsia="en-GB"/>
        </w:rPr>
        <w:t>Milošević</w:t>
      </w:r>
      <w:r w:rsidRPr="007831B0">
        <w:rPr>
          <w:rFonts w:ascii="Times New Roman" w:hAnsi="Times New Roman" w:cs="Times New Roman"/>
          <w:lang w:val="en-GB" w:eastAsia="en-GB"/>
        </w:rPr>
        <w:t>’s</w:t>
      </w:r>
      <w:r w:rsidR="00FA00C8" w:rsidRPr="007831B0">
        <w:rPr>
          <w:rFonts w:ascii="Times New Roman" w:hAnsi="Times New Roman" w:cs="Times New Roman"/>
          <w:lang w:val="en-GB" w:eastAsia="en-GB"/>
        </w:rPr>
        <w:t xml:space="preserve"> </w:t>
      </w:r>
      <w:r w:rsidRPr="007831B0">
        <w:rPr>
          <w:rFonts w:ascii="Times New Roman" w:hAnsi="Times New Roman" w:cs="Times New Roman"/>
          <w:lang w:val="en-GB" w:eastAsia="en-GB"/>
        </w:rPr>
        <w:t>ruthless determination</w:t>
      </w:r>
      <w:r w:rsidR="00FA00C8" w:rsidRPr="007831B0">
        <w:rPr>
          <w:rFonts w:ascii="Times New Roman" w:hAnsi="Times New Roman" w:cs="Times New Roman"/>
          <w:lang w:val="en-GB" w:eastAsia="en-GB"/>
        </w:rPr>
        <w:t xml:space="preserve"> to achieve his strategic goals and retain power </w:t>
      </w:r>
      <w:r w:rsidRPr="007831B0">
        <w:rPr>
          <w:rFonts w:ascii="Times New Roman" w:hAnsi="Times New Roman" w:cs="Times New Roman"/>
          <w:lang w:val="en-GB" w:eastAsia="en-GB"/>
        </w:rPr>
        <w:t xml:space="preserve">through </w:t>
      </w:r>
      <w:r w:rsidR="005C67CE" w:rsidRPr="007831B0">
        <w:rPr>
          <w:rFonts w:ascii="Times New Roman" w:hAnsi="Times New Roman" w:cs="Times New Roman"/>
          <w:lang w:val="en-GB" w:eastAsia="en-GB"/>
        </w:rPr>
        <w:t xml:space="preserve">analysis of </w:t>
      </w:r>
      <w:r w:rsidRPr="007831B0">
        <w:rPr>
          <w:rFonts w:ascii="Times New Roman" w:hAnsi="Times New Roman" w:cs="Times New Roman"/>
          <w:lang w:val="en-GB" w:eastAsia="en-GB"/>
        </w:rPr>
        <w:t xml:space="preserve">evidence that reveals his increasing criminality and </w:t>
      </w:r>
      <w:r w:rsidR="000C051A">
        <w:rPr>
          <w:rFonts w:ascii="Times New Roman" w:hAnsi="Times New Roman" w:cs="Times New Roman"/>
          <w:lang w:val="en-GB" w:eastAsia="en-GB"/>
        </w:rPr>
        <w:t xml:space="preserve">then </w:t>
      </w:r>
      <w:r w:rsidRPr="007831B0">
        <w:rPr>
          <w:rFonts w:ascii="Times New Roman" w:hAnsi="Times New Roman" w:cs="Times New Roman"/>
          <w:lang w:val="en-GB" w:eastAsia="en-GB"/>
        </w:rPr>
        <w:t>traces his eventual downfall</w:t>
      </w:r>
      <w:r w:rsidR="00FA00C8" w:rsidRPr="007831B0">
        <w:rPr>
          <w:rFonts w:ascii="Times New Roman" w:hAnsi="Times New Roman" w:cs="Times New Roman"/>
          <w:lang w:val="en-GB" w:eastAsia="en-GB"/>
        </w:rPr>
        <w:t xml:space="preserve">. </w:t>
      </w:r>
      <w:r w:rsidRPr="007831B0">
        <w:t>T</w:t>
      </w:r>
      <w:r w:rsidR="00FA00C8" w:rsidRPr="007831B0">
        <w:t xml:space="preserve">he trial record shows the effects of 10 years of his </w:t>
      </w:r>
      <w:r w:rsidR="000C051A">
        <w:t>‘</w:t>
      </w:r>
      <w:r w:rsidR="00FA00C8" w:rsidRPr="007831B0">
        <w:t>reign</w:t>
      </w:r>
      <w:r w:rsidR="000C051A">
        <w:t>’</w:t>
      </w:r>
      <w:r w:rsidR="00FA00C8" w:rsidRPr="007831B0">
        <w:t>, which left over 100,000 dead and many more displaced</w:t>
      </w:r>
      <w:r w:rsidRPr="007831B0">
        <w:t xml:space="preserve"> and t</w:t>
      </w:r>
      <w:r w:rsidR="00053689" w:rsidRPr="007831B0">
        <w:t>h</w:t>
      </w:r>
      <w:r w:rsidR="000C051A">
        <w:t>e</w:t>
      </w:r>
      <w:r w:rsidR="00053689" w:rsidRPr="007831B0">
        <w:t xml:space="preserve"> chapter examines </w:t>
      </w:r>
      <w:r w:rsidR="00FA00C8" w:rsidRPr="007831B0">
        <w:t xml:space="preserve">the consequences </w:t>
      </w:r>
      <w:r w:rsidRPr="007831B0">
        <w:t xml:space="preserve">of these effects. It also </w:t>
      </w:r>
      <w:r w:rsidR="005C67CE" w:rsidRPr="007831B0">
        <w:t>s</w:t>
      </w:r>
      <w:r w:rsidR="000C051A">
        <w:t>ets out</w:t>
      </w:r>
      <w:r w:rsidR="005C67CE" w:rsidRPr="007831B0">
        <w:t xml:space="preserve"> </w:t>
      </w:r>
      <w:r w:rsidR="00053689" w:rsidRPr="007831B0">
        <w:t xml:space="preserve">evidence of </w:t>
      </w:r>
      <w:r w:rsidR="00FA00C8" w:rsidRPr="007831B0">
        <w:t>Milošević</w:t>
      </w:r>
      <w:r w:rsidR="00053689" w:rsidRPr="007831B0">
        <w:t>’s</w:t>
      </w:r>
      <w:r w:rsidR="00FA00C8" w:rsidRPr="007831B0" w:rsidDel="00862E0D">
        <w:t xml:space="preserve"> </w:t>
      </w:r>
      <w:r w:rsidR="000C051A">
        <w:t xml:space="preserve">preoccupying </w:t>
      </w:r>
      <w:r w:rsidR="00FA00C8" w:rsidRPr="007831B0">
        <w:t>lust for power</w:t>
      </w:r>
      <w:r w:rsidR="00053689" w:rsidRPr="007831B0">
        <w:t xml:space="preserve">, which – in the absence of </w:t>
      </w:r>
      <w:r w:rsidR="00FA00C8" w:rsidRPr="007831B0">
        <w:t>strong ideological convictions of his own</w:t>
      </w:r>
      <w:r w:rsidR="00053689" w:rsidRPr="007831B0">
        <w:t xml:space="preserve"> –</w:t>
      </w:r>
      <w:r w:rsidR="00F84263">
        <w:t xml:space="preserve"> fanned the</w:t>
      </w:r>
      <w:r w:rsidR="00FA00C8" w:rsidRPr="007831B0">
        <w:t xml:space="preserve"> flames of Serb nationalism. </w:t>
      </w:r>
      <w:r w:rsidR="000C051A">
        <w:rPr>
          <w:lang w:val="en-GB"/>
        </w:rPr>
        <w:t>Yet</w:t>
      </w:r>
      <w:r w:rsidR="00053689" w:rsidRPr="007831B0">
        <w:rPr>
          <w:lang w:val="en-GB"/>
        </w:rPr>
        <w:t xml:space="preserve">, while </w:t>
      </w:r>
      <w:r w:rsidR="00FA00C8" w:rsidRPr="007831B0">
        <w:rPr>
          <w:lang w:val="en-GB"/>
        </w:rPr>
        <w:t>Bosnian Serb leaders</w:t>
      </w:r>
      <w:r w:rsidR="00053689" w:rsidRPr="007831B0">
        <w:rPr>
          <w:lang w:val="en-GB"/>
        </w:rPr>
        <w:t xml:space="preserve"> </w:t>
      </w:r>
      <w:r w:rsidR="00FA00C8" w:rsidRPr="007831B0">
        <w:rPr>
          <w:lang w:val="en-GB"/>
        </w:rPr>
        <w:t>Ra</w:t>
      </w:r>
      <w:r w:rsidR="00053689" w:rsidRPr="007831B0">
        <w:rPr>
          <w:lang w:val="en-GB"/>
        </w:rPr>
        <w:t>dovan Karadžić and Ratko Mladić</w:t>
      </w:r>
      <w:r w:rsidR="00FA00C8" w:rsidRPr="007831B0">
        <w:rPr>
          <w:lang w:val="en-GB"/>
        </w:rPr>
        <w:t xml:space="preserve"> were indicted by the ICTY in July 1995, Milošević was given </w:t>
      </w:r>
      <w:r w:rsidR="00FA00C8" w:rsidRPr="007831B0">
        <w:rPr>
          <w:lang w:val="en-GB"/>
        </w:rPr>
        <w:lastRenderedPageBreak/>
        <w:t>a second chance by the international community</w:t>
      </w:r>
      <w:r w:rsidR="005C67CE" w:rsidRPr="007831B0">
        <w:rPr>
          <w:lang w:val="en-GB"/>
        </w:rPr>
        <w:t>; and i</w:t>
      </w:r>
      <w:r w:rsidR="00053689" w:rsidRPr="007831B0">
        <w:rPr>
          <w:lang w:val="en-GB"/>
        </w:rPr>
        <w:t>ndeed</w:t>
      </w:r>
      <w:r w:rsidR="00FA00C8" w:rsidRPr="007831B0">
        <w:rPr>
          <w:lang w:val="en-GB"/>
        </w:rPr>
        <w:t xml:space="preserve">, some saw Dayton as marking </w:t>
      </w:r>
      <w:r w:rsidR="00053689" w:rsidRPr="007831B0">
        <w:rPr>
          <w:lang w:val="en-GB"/>
        </w:rPr>
        <w:t xml:space="preserve">his </w:t>
      </w:r>
      <w:r w:rsidR="00FA00C8" w:rsidRPr="007831B0">
        <w:rPr>
          <w:lang w:val="en-GB"/>
        </w:rPr>
        <w:t xml:space="preserve">metamorphosis </w:t>
      </w:r>
      <w:r w:rsidR="00053689" w:rsidRPr="007831B0">
        <w:rPr>
          <w:lang w:val="en-GB"/>
        </w:rPr>
        <w:t>in</w:t>
      </w:r>
      <w:r w:rsidR="00FA00C8" w:rsidRPr="007831B0">
        <w:rPr>
          <w:lang w:val="en-GB"/>
        </w:rPr>
        <w:t xml:space="preserve">to a peacemaker. </w:t>
      </w:r>
    </w:p>
    <w:p w14:paraId="6C4DD69C" w14:textId="2984DF2F" w:rsidR="005C67CE" w:rsidRPr="007831B0" w:rsidRDefault="00053689" w:rsidP="005C67CE">
      <w:pPr>
        <w:pStyle w:val="NT-Normal"/>
        <w:tabs>
          <w:tab w:val="left" w:pos="6663"/>
          <w:tab w:val="left" w:pos="7371"/>
        </w:tabs>
        <w:spacing w:after="240"/>
        <w:ind w:right="-524"/>
      </w:pPr>
      <w:r w:rsidRPr="007831B0">
        <w:t>The Prosecution contended that, b</w:t>
      </w:r>
      <w:r w:rsidR="00FA00C8" w:rsidRPr="007831B0">
        <w:t xml:space="preserve">y supporting a policy </w:t>
      </w:r>
      <w:r w:rsidR="00FA00C8" w:rsidRPr="00F81FD1">
        <w:rPr>
          <w:i/>
        </w:rPr>
        <w:t>ostensibly</w:t>
      </w:r>
      <w:r w:rsidR="00FA00C8" w:rsidRPr="007831B0">
        <w:t xml:space="preserve"> </w:t>
      </w:r>
      <w:r w:rsidR="000C051A">
        <w:t xml:space="preserve">cooperative and </w:t>
      </w:r>
      <w:r w:rsidR="00FA00C8" w:rsidRPr="007831B0">
        <w:t xml:space="preserve">focused on peace, </w:t>
      </w:r>
      <w:r w:rsidRPr="007831B0">
        <w:rPr>
          <w:lang w:val="en-GB"/>
        </w:rPr>
        <w:t>Milošević</w:t>
      </w:r>
      <w:r w:rsidR="000C051A">
        <w:rPr>
          <w:lang w:val="en-GB"/>
        </w:rPr>
        <w:t xml:space="preserve"> </w:t>
      </w:r>
      <w:r w:rsidR="00FA00C8" w:rsidRPr="007831B0">
        <w:t>managed to avert or end military interventions against Serb forces</w:t>
      </w:r>
      <w:r w:rsidRPr="007831B0">
        <w:t xml:space="preserve"> </w:t>
      </w:r>
      <w:r w:rsidR="000C051A">
        <w:t>without actually shifting his own</w:t>
      </w:r>
      <w:r w:rsidR="00FA00C8" w:rsidRPr="007831B0">
        <w:t xml:space="preserve"> his goals</w:t>
      </w:r>
      <w:r w:rsidR="002A1B16" w:rsidRPr="007831B0">
        <w:t>. H</w:t>
      </w:r>
      <w:r w:rsidR="00FA00C8" w:rsidRPr="007831B0">
        <w:t>is acceptance of the Dayton Peace Agreement</w:t>
      </w:r>
      <w:r w:rsidR="002A1B16" w:rsidRPr="007831B0">
        <w:t>, the Prosecution argued,</w:t>
      </w:r>
      <w:r w:rsidR="00FA00C8" w:rsidRPr="007831B0">
        <w:t xml:space="preserve"> simply masked </w:t>
      </w:r>
      <w:r w:rsidR="000C051A">
        <w:t>his</w:t>
      </w:r>
      <w:r w:rsidR="00FA00C8" w:rsidRPr="007831B0">
        <w:t xml:space="preserve"> criminal motivation to </w:t>
      </w:r>
      <w:r w:rsidR="00632F4C" w:rsidRPr="007831B0">
        <w:t>formali</w:t>
      </w:r>
      <w:r w:rsidR="000C051A">
        <w:t>s</w:t>
      </w:r>
      <w:r w:rsidR="00632F4C" w:rsidRPr="007831B0">
        <w:t xml:space="preserve">e </w:t>
      </w:r>
      <w:r w:rsidR="00FA00C8" w:rsidRPr="007831B0">
        <w:t xml:space="preserve">Serb </w:t>
      </w:r>
      <w:r w:rsidR="002A1B16" w:rsidRPr="007831B0">
        <w:t xml:space="preserve">war </w:t>
      </w:r>
      <w:r w:rsidR="00632F4C" w:rsidRPr="007831B0">
        <w:t>gains</w:t>
      </w:r>
      <w:r w:rsidR="00FA00C8" w:rsidRPr="007831B0">
        <w:t>.</w:t>
      </w:r>
      <w:r w:rsidR="00632F4C" w:rsidRPr="007831B0">
        <w:t xml:space="preserve"> </w:t>
      </w:r>
      <w:r w:rsidR="00831647">
        <w:t xml:space="preserve">Thus it was that, although </w:t>
      </w:r>
      <w:r w:rsidR="00FA00C8" w:rsidRPr="007831B0">
        <w:t xml:space="preserve">Milošević </w:t>
      </w:r>
      <w:r w:rsidR="00632F4C" w:rsidRPr="007831B0">
        <w:t xml:space="preserve">came away from </w:t>
      </w:r>
      <w:r w:rsidR="00FA00C8" w:rsidRPr="007831B0">
        <w:t xml:space="preserve">the Dayton negotiations </w:t>
      </w:r>
      <w:r w:rsidR="00632F4C" w:rsidRPr="007831B0">
        <w:t xml:space="preserve">with a </w:t>
      </w:r>
      <w:r w:rsidR="00FA00C8" w:rsidRPr="007831B0">
        <w:t xml:space="preserve">victory on the domestic front, </w:t>
      </w:r>
      <w:r w:rsidR="00632F4C" w:rsidRPr="007831B0">
        <w:t>o</w:t>
      </w:r>
      <w:r w:rsidR="00FA00C8" w:rsidRPr="007831B0">
        <w:t>ver time</w:t>
      </w:r>
      <w:r w:rsidR="00831647">
        <w:t xml:space="preserve"> he</w:t>
      </w:r>
      <w:r w:rsidR="00FA00C8" w:rsidRPr="007831B0">
        <w:t xml:space="preserve"> became obsessively concer</w:t>
      </w:r>
      <w:r w:rsidR="00632F4C" w:rsidRPr="007831B0">
        <w:t>ned about his status and power and showed increasing</w:t>
      </w:r>
      <w:r w:rsidR="00FA00C8" w:rsidRPr="007831B0">
        <w:t xml:space="preserve"> intolerance toward fellow party members</w:t>
      </w:r>
      <w:r w:rsidR="00632F4C" w:rsidRPr="007831B0">
        <w:t>,</w:t>
      </w:r>
      <w:r w:rsidR="00FA00C8" w:rsidRPr="007831B0">
        <w:t xml:space="preserve"> perceiving their public success as rivalry. </w:t>
      </w:r>
    </w:p>
    <w:p w14:paraId="012F12E4" w14:textId="749E5B2B" w:rsidR="007B6DB2" w:rsidRPr="007831B0" w:rsidRDefault="00FA00C8" w:rsidP="005C67CE">
      <w:pPr>
        <w:pStyle w:val="NT-Normal"/>
        <w:tabs>
          <w:tab w:val="left" w:pos="6663"/>
          <w:tab w:val="left" w:pos="7371"/>
        </w:tabs>
        <w:spacing w:after="240"/>
        <w:ind w:right="-524"/>
      </w:pPr>
      <w:r w:rsidRPr="007831B0">
        <w:t xml:space="preserve">Milošević believed he could afford </w:t>
      </w:r>
      <w:r w:rsidR="00632F4C" w:rsidRPr="007831B0">
        <w:t xml:space="preserve">a domestic </w:t>
      </w:r>
      <w:r w:rsidRPr="007831B0">
        <w:t xml:space="preserve">standoff given his newly acquired patronage </w:t>
      </w:r>
      <w:r w:rsidR="000C051A">
        <w:t>by</w:t>
      </w:r>
      <w:r w:rsidRPr="007831B0">
        <w:t xml:space="preserve"> the West</w:t>
      </w:r>
      <w:r w:rsidR="005C67CE" w:rsidRPr="007831B0">
        <w:t>; but i</w:t>
      </w:r>
      <w:r w:rsidRPr="007831B0">
        <w:t xml:space="preserve">n the end, it turned out he couldn’t. Like many other politicians with extensive and autocratic powers, Milošević fell into the trap of self-isolation, relying on a shrinking circle of </w:t>
      </w:r>
      <w:r w:rsidR="00632F4C" w:rsidRPr="007831B0">
        <w:t>associates</w:t>
      </w:r>
      <w:r w:rsidRPr="007831B0">
        <w:t xml:space="preserve">. </w:t>
      </w:r>
      <w:r w:rsidR="002A1B16" w:rsidRPr="007831B0">
        <w:t>A</w:t>
      </w:r>
      <w:r w:rsidR="00632F4C" w:rsidRPr="007831B0">
        <w:t xml:space="preserve">s he </w:t>
      </w:r>
      <w:r w:rsidRPr="007831B0">
        <w:t xml:space="preserve">became more authoritarian and exceedingly alienated from reality, </w:t>
      </w:r>
      <w:r w:rsidR="00632F4C" w:rsidRPr="007831B0">
        <w:t xml:space="preserve">he made </w:t>
      </w:r>
      <w:r w:rsidRPr="007831B0">
        <w:t xml:space="preserve">a series of fatal mistakes </w:t>
      </w:r>
      <w:r w:rsidR="000C051A">
        <w:t>in his dealing</w:t>
      </w:r>
      <w:r w:rsidR="00831647">
        <w:t>s</w:t>
      </w:r>
      <w:r w:rsidR="000C051A">
        <w:t xml:space="preserve"> </w:t>
      </w:r>
      <w:r w:rsidRPr="007831B0">
        <w:t>with the international community</w:t>
      </w:r>
      <w:r w:rsidRPr="007831B0" w:rsidDel="00BB7EC8">
        <w:t xml:space="preserve"> </w:t>
      </w:r>
      <w:r w:rsidR="000C051A">
        <w:t>over</w:t>
      </w:r>
      <w:r w:rsidR="00632F4C" w:rsidRPr="007831B0">
        <w:t xml:space="preserve"> his handling of </w:t>
      </w:r>
      <w:r w:rsidRPr="007831B0">
        <w:t xml:space="preserve">Kosovo. Milošević’s </w:t>
      </w:r>
      <w:r w:rsidR="005C67CE" w:rsidRPr="007831B0">
        <w:t xml:space="preserve">military </w:t>
      </w:r>
      <w:r w:rsidR="007B6DB2" w:rsidRPr="007831B0">
        <w:t xml:space="preserve">approach </w:t>
      </w:r>
      <w:r w:rsidR="005C67CE" w:rsidRPr="007831B0">
        <w:t xml:space="preserve">in </w:t>
      </w:r>
      <w:r w:rsidR="007B6DB2" w:rsidRPr="007831B0">
        <w:t xml:space="preserve">the province </w:t>
      </w:r>
      <w:r w:rsidRPr="007831B0">
        <w:t>reversed all credit he had earned at Dayton</w:t>
      </w:r>
      <w:r w:rsidR="00632F4C" w:rsidRPr="007831B0">
        <w:t>;</w:t>
      </w:r>
      <w:r w:rsidRPr="007831B0">
        <w:t xml:space="preserve"> and </w:t>
      </w:r>
      <w:r w:rsidR="00632F4C" w:rsidRPr="007831B0">
        <w:t xml:space="preserve">evidence presented in court of </w:t>
      </w:r>
      <w:r w:rsidRPr="007831B0">
        <w:t>his apparent belief that he could remake the demography of Kosovo and then govern it from Belgrade exposed the irrational and unrealistic side of his political strategy.</w:t>
      </w:r>
      <w:r w:rsidR="00632F4C" w:rsidRPr="007831B0">
        <w:t xml:space="preserve"> </w:t>
      </w:r>
    </w:p>
    <w:p w14:paraId="05F45DD1" w14:textId="70DD160B" w:rsidR="00FA00C8" w:rsidRPr="000C051A" w:rsidRDefault="007B6DB2" w:rsidP="005C67CE">
      <w:pPr>
        <w:pStyle w:val="Paragraph"/>
        <w:tabs>
          <w:tab w:val="left" w:pos="6663"/>
          <w:tab w:val="left" w:pos="7371"/>
        </w:tabs>
        <w:ind w:right="-524"/>
      </w:pPr>
      <w:r w:rsidRPr="007831B0">
        <w:t xml:space="preserve">The trial record clearly illustrates how </w:t>
      </w:r>
      <w:r w:rsidR="00FA00C8" w:rsidRPr="007831B0">
        <w:t xml:space="preserve">a political triumph for Milošević </w:t>
      </w:r>
      <w:r w:rsidRPr="007831B0">
        <w:t xml:space="preserve">in 1990 </w:t>
      </w:r>
      <w:r w:rsidR="00FA00C8" w:rsidRPr="007831B0">
        <w:t xml:space="preserve">– when the new Serbian Constitution was adopted and the autonomy of Kosovo revoked – led nine years later to </w:t>
      </w:r>
      <w:r w:rsidR="005C67CE" w:rsidRPr="007831B0">
        <w:t xml:space="preserve">his </w:t>
      </w:r>
      <w:r w:rsidR="00FA00C8" w:rsidRPr="007831B0">
        <w:t xml:space="preserve">political downfall. </w:t>
      </w:r>
      <w:r w:rsidRPr="007831B0">
        <w:t xml:space="preserve">This chapter discusses the politically motivated murders carried out in Serbia at the end of Milošević’s </w:t>
      </w:r>
      <w:r w:rsidR="00831647">
        <w:t>Presidency</w:t>
      </w:r>
      <w:r w:rsidRPr="007831B0">
        <w:t>, often directed against his former political allies, which reflected his desperate efforts to retain power</w:t>
      </w:r>
      <w:r w:rsidR="005C67CE" w:rsidRPr="007831B0">
        <w:t xml:space="preserve"> as his political base</w:t>
      </w:r>
      <w:r w:rsidR="000C051A">
        <w:t xml:space="preserve"> crumbled</w:t>
      </w:r>
      <w:r w:rsidRPr="007831B0">
        <w:t xml:space="preserve">. </w:t>
      </w:r>
      <w:r w:rsidR="00FA00C8" w:rsidRPr="007831B0">
        <w:t xml:space="preserve">By 2000, Milošević was </w:t>
      </w:r>
      <w:r w:rsidR="005C67CE" w:rsidRPr="007831B0">
        <w:t>extremely</w:t>
      </w:r>
      <w:r w:rsidR="00FA00C8" w:rsidRPr="007831B0">
        <w:t xml:space="preserve"> isolated and out of touch</w:t>
      </w:r>
      <w:r w:rsidRPr="007831B0">
        <w:t>. Once in The Hague, this disconnect</w:t>
      </w:r>
      <w:r w:rsidR="000C051A">
        <w:t>ion from reality</w:t>
      </w:r>
      <w:r w:rsidRPr="007831B0">
        <w:t xml:space="preserve"> was evident in the courtroom, where </w:t>
      </w:r>
      <w:r w:rsidR="00FA00C8" w:rsidRPr="007831B0">
        <w:t xml:space="preserve">Milošević refused to see the consequences of his political actions. </w:t>
      </w:r>
      <w:r w:rsidR="00831647">
        <w:t>He</w:t>
      </w:r>
      <w:r w:rsidR="00FA00C8" w:rsidRPr="007831B0">
        <w:t xml:space="preserve"> expressed contempt for the court, the Prosecution, and the international community</w:t>
      </w:r>
      <w:r w:rsidRPr="007831B0">
        <w:t>, and framed himself and his family as victims of a “savage” smear campaign.</w:t>
      </w:r>
      <w:r w:rsidR="00FA00C8" w:rsidRPr="007831B0">
        <w:t xml:space="preserve"> </w:t>
      </w:r>
      <w:r w:rsidR="005C67CE" w:rsidRPr="007831B0">
        <w:t xml:space="preserve">He </w:t>
      </w:r>
      <w:r w:rsidR="00FA00C8" w:rsidRPr="007831B0">
        <w:t>never demonstrated that he understood the extent of suffering he had inflicted through the violence of war</w:t>
      </w:r>
      <w:r w:rsidR="005C67CE" w:rsidRPr="007831B0">
        <w:t>, playing</w:t>
      </w:r>
      <w:r w:rsidR="00FA00C8" w:rsidRPr="007831B0">
        <w:t xml:space="preserve"> the role of a wronged politician </w:t>
      </w:r>
      <w:r w:rsidR="005C67CE" w:rsidRPr="007831B0">
        <w:t>and enthusiastically defending</w:t>
      </w:r>
      <w:r w:rsidRPr="007831B0">
        <w:t xml:space="preserve"> himself, </w:t>
      </w:r>
      <w:r w:rsidR="005C67CE" w:rsidRPr="007831B0">
        <w:t xml:space="preserve">though </w:t>
      </w:r>
      <w:r w:rsidRPr="007831B0">
        <w:t xml:space="preserve">not </w:t>
      </w:r>
      <w:r w:rsidRPr="007831B0">
        <w:lastRenderedPageBreak/>
        <w:t xml:space="preserve">always skilfully. </w:t>
      </w:r>
      <w:r w:rsidR="00831647">
        <w:t>W</w:t>
      </w:r>
      <w:r w:rsidR="000C051A">
        <w:t>hen</w:t>
      </w:r>
      <w:r w:rsidRPr="007831B0">
        <w:t xml:space="preserve">, </w:t>
      </w:r>
      <w:r w:rsidR="000C051A" w:rsidRPr="007831B0">
        <w:t>on several occasions</w:t>
      </w:r>
      <w:r w:rsidR="000C051A">
        <w:t xml:space="preserve">, </w:t>
      </w:r>
      <w:r w:rsidR="00FA00C8" w:rsidRPr="007831B0">
        <w:t>his legal strategy was shown to be obviously flawed Milošević</w:t>
      </w:r>
      <w:r w:rsidR="00FA00C8" w:rsidRPr="007831B0" w:rsidDel="00354679">
        <w:t xml:space="preserve"> </w:t>
      </w:r>
      <w:r w:rsidR="00FA00C8" w:rsidRPr="007831B0">
        <w:t xml:space="preserve">curiously went forth </w:t>
      </w:r>
      <w:r w:rsidRPr="007831B0">
        <w:t xml:space="preserve">as if </w:t>
      </w:r>
      <w:r w:rsidR="00FA00C8" w:rsidRPr="007831B0">
        <w:t xml:space="preserve">nothing had happened. </w:t>
      </w:r>
      <w:r w:rsidR="005C67CE" w:rsidRPr="007831B0">
        <w:t>This chapter examines how these</w:t>
      </w:r>
      <w:r w:rsidR="00FA00C8" w:rsidRPr="007831B0">
        <w:t xml:space="preserve"> courtroom episodes were reflective of Milošević’s character and political </w:t>
      </w:r>
      <w:r w:rsidR="00FA00C8" w:rsidRPr="000C051A">
        <w:t xml:space="preserve">conduct. </w:t>
      </w:r>
    </w:p>
    <w:p w14:paraId="68D6CE4A" w14:textId="538A64BA" w:rsidR="00335051" w:rsidRDefault="005F3B8A" w:rsidP="00F81FD1">
      <w:pPr>
        <w:pStyle w:val="Paragraph"/>
        <w:tabs>
          <w:tab w:val="left" w:pos="6663"/>
          <w:tab w:val="left" w:pos="7371"/>
        </w:tabs>
        <w:ind w:right="-524"/>
        <w:rPr>
          <w:rFonts w:eastAsiaTheme="minorEastAsia"/>
          <w:lang w:val="en-US" w:eastAsia="ja-JP"/>
        </w:rPr>
      </w:pPr>
      <w:r w:rsidRPr="00F81FD1">
        <w:t xml:space="preserve">Behind his grandstanding in courtroom, Milošević ended his political tenure </w:t>
      </w:r>
      <w:r w:rsidR="000C051A" w:rsidRPr="00F81FD1">
        <w:t xml:space="preserve">being seen </w:t>
      </w:r>
      <w:r w:rsidRPr="00F81FD1">
        <w:t>as a poor political and military strategist</w:t>
      </w:r>
      <w:r w:rsidR="00340134" w:rsidRPr="00F81FD1">
        <w:t>.</w:t>
      </w:r>
      <w:r w:rsidRPr="00F81FD1">
        <w:t xml:space="preserve"> </w:t>
      </w:r>
      <w:r w:rsidR="00340134" w:rsidRPr="00F81FD1">
        <w:rPr>
          <w:rFonts w:eastAsiaTheme="minorEastAsia"/>
          <w:lang w:val="en-US" w:eastAsia="ja-JP"/>
        </w:rPr>
        <w:t xml:space="preserve">A decade of violence did not bring the results that Serbian State </w:t>
      </w:r>
      <w:r w:rsidR="000C051A" w:rsidRPr="000C051A">
        <w:rPr>
          <w:rFonts w:eastAsiaTheme="minorEastAsia"/>
          <w:lang w:val="en-US" w:eastAsia="ja-JP"/>
        </w:rPr>
        <w:t>ideologues</w:t>
      </w:r>
      <w:r w:rsidR="00340134" w:rsidRPr="00F81FD1">
        <w:rPr>
          <w:rFonts w:eastAsiaTheme="minorEastAsia"/>
          <w:lang w:val="en-US" w:eastAsia="ja-JP"/>
        </w:rPr>
        <w:t xml:space="preserve"> had hoped for. By 1995, Serb territories in Croatia had been abandoned by Serb forces and a majority of Croatian Serbs </w:t>
      </w:r>
      <w:r w:rsidR="000C051A">
        <w:rPr>
          <w:rFonts w:eastAsiaTheme="minorEastAsia"/>
          <w:lang w:val="en-US" w:eastAsia="ja-JP"/>
        </w:rPr>
        <w:t xml:space="preserve">had </w:t>
      </w:r>
      <w:r w:rsidR="00340134" w:rsidRPr="00F81FD1">
        <w:rPr>
          <w:rFonts w:eastAsiaTheme="minorEastAsia"/>
          <w:lang w:val="en-US" w:eastAsia="ja-JP"/>
        </w:rPr>
        <w:t xml:space="preserve">emigrated to Serbia, Kosovo, or </w:t>
      </w:r>
      <w:r w:rsidR="00340134" w:rsidRPr="00F84263">
        <w:rPr>
          <w:rFonts w:eastAsiaTheme="minorEastAsia"/>
          <w:i/>
          <w:lang w:val="en-US" w:eastAsia="ja-JP"/>
        </w:rPr>
        <w:t>Republika Srpska.</w:t>
      </w:r>
      <w:r w:rsidR="00340134" w:rsidRPr="00F81FD1">
        <w:rPr>
          <w:rFonts w:eastAsiaTheme="minorEastAsia"/>
          <w:lang w:val="en-US" w:eastAsia="ja-JP"/>
        </w:rPr>
        <w:t xml:space="preserve"> In 1999, when international agreements stipulated that Serbian forces </w:t>
      </w:r>
      <w:r w:rsidR="000C051A">
        <w:rPr>
          <w:rFonts w:eastAsiaTheme="minorEastAsia"/>
          <w:lang w:val="en-US" w:eastAsia="ja-JP"/>
        </w:rPr>
        <w:t xml:space="preserve">must </w:t>
      </w:r>
      <w:r w:rsidR="00340134" w:rsidRPr="00F81FD1">
        <w:rPr>
          <w:rFonts w:eastAsiaTheme="minorEastAsia"/>
          <w:lang w:val="en-US" w:eastAsia="ja-JP"/>
        </w:rPr>
        <w:t>leave Kosovo, that territory was lost to Serbia as well. The only war gain</w:t>
      </w:r>
      <w:r w:rsidR="000C051A">
        <w:rPr>
          <w:rFonts w:eastAsiaTheme="minorEastAsia"/>
          <w:lang w:val="en-US" w:eastAsia="ja-JP"/>
        </w:rPr>
        <w:t xml:space="preserve"> that</w:t>
      </w:r>
      <w:r w:rsidR="00340134" w:rsidRPr="00F81FD1">
        <w:rPr>
          <w:rFonts w:eastAsiaTheme="minorEastAsia"/>
          <w:lang w:val="en-US" w:eastAsia="ja-JP"/>
        </w:rPr>
        <w:t xml:space="preserve"> Serb nationalist</w:t>
      </w:r>
      <w:r w:rsidR="000C051A">
        <w:rPr>
          <w:rFonts w:eastAsiaTheme="minorEastAsia"/>
          <w:lang w:val="en-US" w:eastAsia="ja-JP"/>
        </w:rPr>
        <w:t>s</w:t>
      </w:r>
      <w:r w:rsidR="00340134" w:rsidRPr="00F81FD1">
        <w:rPr>
          <w:rFonts w:eastAsiaTheme="minorEastAsia"/>
          <w:lang w:val="en-US" w:eastAsia="ja-JP"/>
        </w:rPr>
        <w:t xml:space="preserve"> can </w:t>
      </w:r>
      <w:r w:rsidR="00831647">
        <w:rPr>
          <w:rFonts w:eastAsiaTheme="minorEastAsia"/>
          <w:lang w:val="en-US" w:eastAsia="ja-JP"/>
        </w:rPr>
        <w:t xml:space="preserve">still </w:t>
      </w:r>
      <w:r w:rsidR="00340134" w:rsidRPr="00F81FD1">
        <w:rPr>
          <w:rFonts w:eastAsiaTheme="minorEastAsia"/>
          <w:lang w:val="en-US" w:eastAsia="ja-JP"/>
        </w:rPr>
        <w:t xml:space="preserve">claim is the existence of </w:t>
      </w:r>
      <w:r w:rsidR="00A571DA" w:rsidRPr="00F84263">
        <w:rPr>
          <w:rFonts w:eastAsiaTheme="minorEastAsia"/>
          <w:i/>
          <w:lang w:val="en-US" w:eastAsia="ja-JP"/>
        </w:rPr>
        <w:t>Republika Srpska</w:t>
      </w:r>
      <w:r w:rsidR="00A571DA">
        <w:rPr>
          <w:rFonts w:eastAsiaTheme="minorEastAsia"/>
          <w:lang w:val="en-US" w:eastAsia="ja-JP"/>
        </w:rPr>
        <w:t xml:space="preserve"> </w:t>
      </w:r>
      <w:r w:rsidR="00340134" w:rsidRPr="00F81FD1">
        <w:rPr>
          <w:rFonts w:eastAsiaTheme="minorEastAsia"/>
          <w:lang w:val="en-US" w:eastAsia="ja-JP"/>
        </w:rPr>
        <w:t>as a separate political entity in Bosnia-Herzegovina.</w:t>
      </w:r>
      <w:r w:rsidR="00F81FD1">
        <w:rPr>
          <w:rFonts w:eastAsiaTheme="minorEastAsia"/>
          <w:lang w:val="en-US" w:eastAsia="ja-JP"/>
        </w:rPr>
        <w:t xml:space="preserve"> </w:t>
      </w:r>
    </w:p>
    <w:p w14:paraId="0C4FB3B7" w14:textId="6CEA501F" w:rsidR="001A6122" w:rsidRDefault="00F81FD1" w:rsidP="00F81FD1">
      <w:pPr>
        <w:pStyle w:val="Paragraph"/>
        <w:tabs>
          <w:tab w:val="left" w:pos="6663"/>
          <w:tab w:val="left" w:pos="7371"/>
        </w:tabs>
        <w:ind w:right="-524"/>
        <w:rPr>
          <w:rFonts w:eastAsiaTheme="minorEastAsia"/>
          <w:lang w:val="en-US" w:eastAsia="ja-JP"/>
        </w:rPr>
      </w:pPr>
      <w:r w:rsidRPr="00335051">
        <w:rPr>
          <w:rFonts w:eastAsiaTheme="minorEastAsia"/>
          <w:lang w:val="en-US" w:eastAsia="ja-JP"/>
        </w:rPr>
        <w:t>Th</w:t>
      </w:r>
      <w:r w:rsidR="00335051">
        <w:rPr>
          <w:rFonts w:eastAsiaTheme="minorEastAsia"/>
          <w:lang w:val="en-US" w:eastAsia="ja-JP"/>
        </w:rPr>
        <w:t>is ‘gain’ –</w:t>
      </w:r>
      <w:r w:rsidR="001A6122">
        <w:rPr>
          <w:rFonts w:eastAsiaTheme="minorEastAsia"/>
          <w:lang w:val="en-US" w:eastAsia="ja-JP"/>
        </w:rPr>
        <w:t xml:space="preserve"> immensely</w:t>
      </w:r>
      <w:r w:rsidR="00335051">
        <w:rPr>
          <w:rFonts w:eastAsiaTheme="minorEastAsia"/>
          <w:lang w:val="en-US" w:eastAsia="ja-JP"/>
        </w:rPr>
        <w:t xml:space="preserve"> significant in Serb minds - needs very careful consideration.</w:t>
      </w:r>
      <w:r w:rsidRPr="00335051">
        <w:rPr>
          <w:rFonts w:eastAsiaTheme="minorEastAsia"/>
          <w:lang w:val="en-US" w:eastAsia="ja-JP"/>
        </w:rPr>
        <w:t xml:space="preserve"> </w:t>
      </w:r>
      <w:r w:rsidR="00A571DA" w:rsidRPr="00F84263">
        <w:rPr>
          <w:rFonts w:eastAsiaTheme="minorEastAsia"/>
          <w:i/>
          <w:lang w:val="en-US" w:eastAsia="ja-JP"/>
        </w:rPr>
        <w:t>Republika Srpska</w:t>
      </w:r>
      <w:r w:rsidR="00A571DA">
        <w:rPr>
          <w:rFonts w:eastAsiaTheme="minorEastAsia"/>
          <w:lang w:val="en-US" w:eastAsia="ja-JP"/>
        </w:rPr>
        <w:t xml:space="preserve"> </w:t>
      </w:r>
      <w:r w:rsidR="00335051">
        <w:rPr>
          <w:rFonts w:eastAsiaTheme="minorEastAsia"/>
          <w:lang w:val="en-US" w:eastAsia="ja-JP"/>
        </w:rPr>
        <w:t>was</w:t>
      </w:r>
      <w:r w:rsidRPr="00335051">
        <w:rPr>
          <w:rFonts w:eastAsiaTheme="minorEastAsia"/>
          <w:lang w:val="en-US" w:eastAsia="ja-JP"/>
        </w:rPr>
        <w:t xml:space="preserve"> created by </w:t>
      </w:r>
      <w:r w:rsidR="002736B6">
        <w:rPr>
          <w:rFonts w:eastAsiaTheme="minorEastAsia"/>
          <w:lang w:val="en-US" w:eastAsia="ja-JP"/>
        </w:rPr>
        <w:t xml:space="preserve">crimes </w:t>
      </w:r>
      <w:r w:rsidRPr="00335051">
        <w:rPr>
          <w:rFonts w:eastAsiaTheme="minorEastAsia"/>
          <w:lang w:val="en-US" w:eastAsia="ja-JP"/>
        </w:rPr>
        <w:t>of mass atrocities</w:t>
      </w:r>
      <w:r w:rsidR="002736B6">
        <w:rPr>
          <w:rFonts w:eastAsiaTheme="minorEastAsia"/>
          <w:lang w:val="en-US" w:eastAsia="ja-JP"/>
        </w:rPr>
        <w:t>,</w:t>
      </w:r>
      <w:r w:rsidR="00335051">
        <w:rPr>
          <w:rFonts w:eastAsiaTheme="minorEastAsia"/>
          <w:lang w:val="en-US" w:eastAsia="ja-JP"/>
        </w:rPr>
        <w:t xml:space="preserve"> including genocide</w:t>
      </w:r>
      <w:r w:rsidR="002736B6">
        <w:rPr>
          <w:rFonts w:eastAsiaTheme="minorEastAsia"/>
          <w:lang w:val="en-US" w:eastAsia="ja-JP"/>
        </w:rPr>
        <w:t>, committed</w:t>
      </w:r>
      <w:r w:rsidRPr="00335051">
        <w:rPr>
          <w:rFonts w:eastAsiaTheme="minorEastAsia"/>
          <w:lang w:val="en-US" w:eastAsia="ja-JP"/>
        </w:rPr>
        <w:t xml:space="preserve"> </w:t>
      </w:r>
      <w:r w:rsidR="00335051">
        <w:rPr>
          <w:rFonts w:eastAsiaTheme="minorEastAsia"/>
          <w:lang w:val="en-US" w:eastAsia="ja-JP"/>
        </w:rPr>
        <w:t xml:space="preserve">by Serbs </w:t>
      </w:r>
      <w:r w:rsidRPr="00335051">
        <w:rPr>
          <w:rFonts w:eastAsiaTheme="minorEastAsia"/>
          <w:lang w:val="en-US" w:eastAsia="ja-JP"/>
        </w:rPr>
        <w:t>against the non-Serb</w:t>
      </w:r>
      <w:r w:rsidR="00335051">
        <w:rPr>
          <w:rFonts w:eastAsiaTheme="minorEastAsia"/>
          <w:lang w:val="en-US" w:eastAsia="ja-JP"/>
        </w:rPr>
        <w:t xml:space="preserve"> </w:t>
      </w:r>
      <w:r w:rsidRPr="00335051">
        <w:rPr>
          <w:rFonts w:eastAsiaTheme="minorEastAsia"/>
          <w:lang w:val="en-US" w:eastAsia="ja-JP"/>
        </w:rPr>
        <w:t>Bosnian Muslim</w:t>
      </w:r>
      <w:r w:rsidR="005C0DE0">
        <w:rPr>
          <w:rFonts w:eastAsiaTheme="minorEastAsia"/>
          <w:lang w:val="en-US" w:eastAsia="ja-JP"/>
        </w:rPr>
        <w:t>s</w:t>
      </w:r>
      <w:r w:rsidRPr="00335051">
        <w:rPr>
          <w:rFonts w:eastAsiaTheme="minorEastAsia"/>
          <w:lang w:val="en-US" w:eastAsia="ja-JP"/>
        </w:rPr>
        <w:t xml:space="preserve"> </w:t>
      </w:r>
      <w:r w:rsidR="00335051">
        <w:rPr>
          <w:rFonts w:eastAsiaTheme="minorEastAsia"/>
          <w:lang w:val="en-US" w:eastAsia="ja-JP"/>
        </w:rPr>
        <w:t>of</w:t>
      </w:r>
      <w:r w:rsidRPr="00335051">
        <w:rPr>
          <w:rFonts w:eastAsiaTheme="minorEastAsia"/>
          <w:lang w:val="en-US" w:eastAsia="ja-JP"/>
        </w:rPr>
        <w:t xml:space="preserve"> carefully targeted areas </w:t>
      </w:r>
      <w:r w:rsidR="00A571DA">
        <w:rPr>
          <w:rFonts w:eastAsiaTheme="minorEastAsia"/>
          <w:lang w:val="en-US" w:eastAsia="ja-JP"/>
        </w:rPr>
        <w:t>that formerly had</w:t>
      </w:r>
      <w:r w:rsidRPr="00335051">
        <w:rPr>
          <w:rFonts w:eastAsiaTheme="minorEastAsia"/>
          <w:lang w:val="en-US" w:eastAsia="ja-JP"/>
        </w:rPr>
        <w:t xml:space="preserve"> population</w:t>
      </w:r>
      <w:r w:rsidR="00335051">
        <w:rPr>
          <w:rFonts w:eastAsiaTheme="minorEastAsia"/>
          <w:lang w:val="en-US" w:eastAsia="ja-JP"/>
        </w:rPr>
        <w:t>s of mixed ethnicity.</w:t>
      </w:r>
      <w:r w:rsidRPr="00335051">
        <w:rPr>
          <w:rFonts w:eastAsiaTheme="minorEastAsia"/>
          <w:lang w:val="en-US" w:eastAsia="ja-JP"/>
        </w:rPr>
        <w:t xml:space="preserve"> </w:t>
      </w:r>
      <w:r w:rsidR="00335051" w:rsidRPr="00A571DA">
        <w:rPr>
          <w:rFonts w:eastAsiaTheme="minorEastAsia"/>
          <w:i/>
          <w:lang w:val="en-US" w:eastAsia="ja-JP"/>
        </w:rPr>
        <w:t>Bosnian</w:t>
      </w:r>
      <w:r w:rsidR="001A6122">
        <w:rPr>
          <w:rFonts w:eastAsiaTheme="minorEastAsia"/>
          <w:lang w:val="en-US" w:eastAsia="ja-JP"/>
        </w:rPr>
        <w:t xml:space="preserve"> Serb</w:t>
      </w:r>
      <w:r w:rsidR="002736B6">
        <w:rPr>
          <w:rFonts w:eastAsiaTheme="minorEastAsia"/>
          <w:lang w:val="en-US" w:eastAsia="ja-JP"/>
        </w:rPr>
        <w:t xml:space="preserve"> military and political leaders</w:t>
      </w:r>
      <w:r w:rsidR="00335051">
        <w:rPr>
          <w:rFonts w:eastAsiaTheme="minorEastAsia"/>
          <w:lang w:val="en-US" w:eastAsia="ja-JP"/>
        </w:rPr>
        <w:t xml:space="preserve"> have been tried </w:t>
      </w:r>
      <w:r w:rsidR="002736B6">
        <w:rPr>
          <w:rFonts w:eastAsiaTheme="minorEastAsia"/>
          <w:lang w:val="en-US" w:eastAsia="ja-JP"/>
        </w:rPr>
        <w:t>for these crimes</w:t>
      </w:r>
      <w:r w:rsidR="001A6122">
        <w:rPr>
          <w:rFonts w:eastAsiaTheme="minorEastAsia"/>
          <w:lang w:val="en-US" w:eastAsia="ja-JP"/>
        </w:rPr>
        <w:t>, including genocide,</w:t>
      </w:r>
      <w:r w:rsidR="002736B6">
        <w:rPr>
          <w:rFonts w:eastAsiaTheme="minorEastAsia"/>
          <w:lang w:val="en-US" w:eastAsia="ja-JP"/>
        </w:rPr>
        <w:t xml:space="preserve"> </w:t>
      </w:r>
      <w:r w:rsidR="00335051">
        <w:rPr>
          <w:rFonts w:eastAsiaTheme="minorEastAsia"/>
          <w:lang w:val="en-US" w:eastAsia="ja-JP"/>
        </w:rPr>
        <w:t xml:space="preserve">and several have been convicted.  But the records of their trials are only a part of the story.  Nothing has been recorded </w:t>
      </w:r>
      <w:r w:rsidRPr="00335051">
        <w:rPr>
          <w:rFonts w:eastAsiaTheme="minorEastAsia"/>
          <w:lang w:val="en-US" w:eastAsia="ja-JP"/>
        </w:rPr>
        <w:t>in any of the</w:t>
      </w:r>
      <w:r w:rsidR="002736B6">
        <w:rPr>
          <w:rFonts w:eastAsiaTheme="minorEastAsia"/>
          <w:lang w:val="en-US" w:eastAsia="ja-JP"/>
        </w:rPr>
        <w:t>se</w:t>
      </w:r>
      <w:r w:rsidRPr="00335051">
        <w:rPr>
          <w:rFonts w:eastAsiaTheme="minorEastAsia"/>
          <w:lang w:val="en-US" w:eastAsia="ja-JP"/>
        </w:rPr>
        <w:t xml:space="preserve"> tria</w:t>
      </w:r>
      <w:r w:rsidR="002736B6">
        <w:rPr>
          <w:rFonts w:eastAsiaTheme="minorEastAsia"/>
          <w:lang w:val="en-US" w:eastAsia="ja-JP"/>
        </w:rPr>
        <w:t>l</w:t>
      </w:r>
      <w:r w:rsidRPr="00335051">
        <w:rPr>
          <w:rFonts w:eastAsiaTheme="minorEastAsia"/>
          <w:lang w:val="en-US" w:eastAsia="ja-JP"/>
        </w:rPr>
        <w:t>s</w:t>
      </w:r>
      <w:r w:rsidR="00335051">
        <w:rPr>
          <w:rFonts w:eastAsiaTheme="minorEastAsia"/>
          <w:lang w:val="en-US" w:eastAsia="ja-JP"/>
        </w:rPr>
        <w:t xml:space="preserve"> about </w:t>
      </w:r>
      <w:r w:rsidRPr="00335051">
        <w:rPr>
          <w:rFonts w:eastAsiaTheme="minorEastAsia"/>
          <w:lang w:val="en-US" w:eastAsia="ja-JP"/>
        </w:rPr>
        <w:t xml:space="preserve">the role of </w:t>
      </w:r>
      <w:r w:rsidR="00335051">
        <w:rPr>
          <w:rFonts w:eastAsiaTheme="minorEastAsia"/>
          <w:lang w:val="en-US" w:eastAsia="ja-JP"/>
        </w:rPr>
        <w:t>Serbia itself and its</w:t>
      </w:r>
      <w:r w:rsidR="00953D8A" w:rsidRPr="00335051">
        <w:rPr>
          <w:rFonts w:eastAsiaTheme="minorEastAsia"/>
          <w:lang w:val="en-US" w:eastAsia="ja-JP"/>
        </w:rPr>
        <w:t xml:space="preserve"> </w:t>
      </w:r>
      <w:r w:rsidR="002736B6">
        <w:rPr>
          <w:rFonts w:eastAsiaTheme="minorEastAsia"/>
          <w:lang w:val="en-US" w:eastAsia="ja-JP"/>
        </w:rPr>
        <w:t xml:space="preserve">political </w:t>
      </w:r>
      <w:r w:rsidR="00953D8A" w:rsidRPr="00335051">
        <w:rPr>
          <w:rFonts w:eastAsiaTheme="minorEastAsia"/>
          <w:lang w:val="en-US" w:eastAsia="ja-JP"/>
        </w:rPr>
        <w:t>leadership</w:t>
      </w:r>
      <w:r w:rsidRPr="00335051">
        <w:rPr>
          <w:rFonts w:eastAsiaTheme="minorEastAsia"/>
          <w:lang w:val="en-US" w:eastAsia="ja-JP"/>
        </w:rPr>
        <w:t xml:space="preserve"> and armed forces in </w:t>
      </w:r>
      <w:r w:rsidR="001A6122">
        <w:rPr>
          <w:rFonts w:eastAsiaTheme="minorEastAsia"/>
          <w:lang w:val="en-US" w:eastAsia="ja-JP"/>
        </w:rPr>
        <w:t xml:space="preserve">the genocide and little about their role in other offences connected to the creation of </w:t>
      </w:r>
      <w:r w:rsidR="001A6122" w:rsidRPr="00F84263">
        <w:rPr>
          <w:rFonts w:eastAsiaTheme="minorEastAsia"/>
          <w:i/>
          <w:lang w:val="en-US" w:eastAsia="ja-JP"/>
        </w:rPr>
        <w:t>Republika Sprska</w:t>
      </w:r>
      <w:r w:rsidR="00B91286" w:rsidRPr="00F84263">
        <w:rPr>
          <w:rFonts w:eastAsiaTheme="minorEastAsia"/>
          <w:i/>
          <w:lang w:val="en-US" w:eastAsia="ja-JP"/>
        </w:rPr>
        <w:t>,</w:t>
      </w:r>
      <w:r w:rsidR="001A6122">
        <w:rPr>
          <w:rFonts w:eastAsiaTheme="minorEastAsia"/>
          <w:lang w:val="en-US" w:eastAsia="ja-JP"/>
        </w:rPr>
        <w:t xml:space="preserve"> such as crimes against humanity</w:t>
      </w:r>
      <w:r w:rsidR="00335051">
        <w:rPr>
          <w:rFonts w:eastAsiaTheme="minorEastAsia"/>
          <w:lang w:val="en-US" w:eastAsia="ja-JP"/>
        </w:rPr>
        <w:t>.  N</w:t>
      </w:r>
      <w:r w:rsidRPr="00335051">
        <w:rPr>
          <w:rFonts w:eastAsiaTheme="minorEastAsia"/>
          <w:lang w:val="en-US" w:eastAsia="ja-JP"/>
        </w:rPr>
        <w:t xml:space="preserve">o politician or military official from Serbia </w:t>
      </w:r>
      <w:r w:rsidR="002736B6">
        <w:rPr>
          <w:rFonts w:eastAsiaTheme="minorEastAsia"/>
          <w:lang w:val="en-US" w:eastAsia="ja-JP"/>
        </w:rPr>
        <w:t xml:space="preserve">itself </w:t>
      </w:r>
      <w:r w:rsidRPr="00335051">
        <w:rPr>
          <w:rFonts w:eastAsiaTheme="minorEastAsia"/>
          <w:lang w:val="en-US" w:eastAsia="ja-JP"/>
        </w:rPr>
        <w:t>ha</w:t>
      </w:r>
      <w:r w:rsidR="00335051">
        <w:rPr>
          <w:rFonts w:eastAsiaTheme="minorEastAsia"/>
          <w:lang w:val="en-US" w:eastAsia="ja-JP"/>
        </w:rPr>
        <w:t>s</w:t>
      </w:r>
      <w:r w:rsidRPr="00335051">
        <w:rPr>
          <w:rFonts w:eastAsiaTheme="minorEastAsia"/>
          <w:lang w:val="en-US" w:eastAsia="ja-JP"/>
        </w:rPr>
        <w:t xml:space="preserve"> been convicted </w:t>
      </w:r>
      <w:r w:rsidR="001A6122">
        <w:rPr>
          <w:rFonts w:eastAsiaTheme="minorEastAsia"/>
          <w:lang w:val="en-US" w:eastAsia="ja-JP"/>
        </w:rPr>
        <w:t>of</w:t>
      </w:r>
      <w:r w:rsidRPr="00335051">
        <w:rPr>
          <w:rFonts w:eastAsiaTheme="minorEastAsia"/>
          <w:lang w:val="en-US" w:eastAsia="ja-JP"/>
        </w:rPr>
        <w:t xml:space="preserve"> </w:t>
      </w:r>
      <w:r w:rsidR="00335051">
        <w:rPr>
          <w:rFonts w:eastAsiaTheme="minorEastAsia"/>
          <w:lang w:val="en-US" w:eastAsia="ja-JP"/>
        </w:rPr>
        <w:t xml:space="preserve">the </w:t>
      </w:r>
      <w:r w:rsidRPr="00335051">
        <w:rPr>
          <w:rFonts w:eastAsiaTheme="minorEastAsia"/>
          <w:lang w:val="en-US" w:eastAsia="ja-JP"/>
        </w:rPr>
        <w:t>crime of genocide</w:t>
      </w:r>
      <w:r w:rsidR="00953D8A" w:rsidRPr="00335051">
        <w:rPr>
          <w:rFonts w:eastAsiaTheme="minorEastAsia"/>
          <w:lang w:val="en-US" w:eastAsia="ja-JP"/>
        </w:rPr>
        <w:t xml:space="preserve"> in Bosnia-Herzegovina</w:t>
      </w:r>
      <w:r w:rsidR="00335051">
        <w:rPr>
          <w:rFonts w:eastAsiaTheme="minorEastAsia"/>
          <w:lang w:val="en-US" w:eastAsia="ja-JP"/>
        </w:rPr>
        <w:t xml:space="preserve"> despite considerable material </w:t>
      </w:r>
      <w:r w:rsidR="005C0DE0">
        <w:rPr>
          <w:rFonts w:eastAsiaTheme="minorEastAsia"/>
          <w:lang w:val="en-US" w:eastAsia="ja-JP"/>
        </w:rPr>
        <w:t xml:space="preserve">available within the ICTY </w:t>
      </w:r>
      <w:r w:rsidR="00335051">
        <w:rPr>
          <w:rFonts w:eastAsiaTheme="minorEastAsia"/>
          <w:lang w:val="en-US" w:eastAsia="ja-JP"/>
        </w:rPr>
        <w:t xml:space="preserve">that </w:t>
      </w:r>
      <w:r w:rsidR="002736B6">
        <w:rPr>
          <w:rFonts w:eastAsiaTheme="minorEastAsia"/>
          <w:lang w:val="en-US" w:eastAsia="ja-JP"/>
        </w:rPr>
        <w:t>raised</w:t>
      </w:r>
      <w:r w:rsidR="001A6122">
        <w:rPr>
          <w:rFonts w:eastAsiaTheme="minorEastAsia"/>
          <w:lang w:val="en-US" w:eastAsia="ja-JP"/>
        </w:rPr>
        <w:t xml:space="preserve"> </w:t>
      </w:r>
      <w:r w:rsidR="002736B6">
        <w:rPr>
          <w:rFonts w:eastAsiaTheme="minorEastAsia"/>
          <w:lang w:val="en-US" w:eastAsia="ja-JP"/>
        </w:rPr>
        <w:t xml:space="preserve">strong </w:t>
      </w:r>
      <w:r w:rsidR="002736B6">
        <w:rPr>
          <w:rFonts w:eastAsiaTheme="minorEastAsia"/>
          <w:i/>
          <w:lang w:val="en-US" w:eastAsia="ja-JP"/>
        </w:rPr>
        <w:t>prim</w:t>
      </w:r>
      <w:r w:rsidR="00B91286">
        <w:rPr>
          <w:rFonts w:eastAsiaTheme="minorEastAsia"/>
          <w:i/>
          <w:lang w:val="en-US" w:eastAsia="ja-JP"/>
        </w:rPr>
        <w:t>a</w:t>
      </w:r>
      <w:r w:rsidR="002736B6">
        <w:rPr>
          <w:rFonts w:eastAsiaTheme="minorEastAsia"/>
          <w:i/>
          <w:lang w:val="en-US" w:eastAsia="ja-JP"/>
        </w:rPr>
        <w:t xml:space="preserve"> facie </w:t>
      </w:r>
      <w:r w:rsidR="00335051">
        <w:rPr>
          <w:rFonts w:eastAsiaTheme="minorEastAsia"/>
          <w:lang w:val="en-US" w:eastAsia="ja-JP"/>
        </w:rPr>
        <w:t>case</w:t>
      </w:r>
      <w:r w:rsidR="001A6122">
        <w:rPr>
          <w:rFonts w:eastAsiaTheme="minorEastAsia"/>
          <w:lang w:val="en-US" w:eastAsia="ja-JP"/>
        </w:rPr>
        <w:t>s</w:t>
      </w:r>
      <w:r w:rsidR="00B91286">
        <w:rPr>
          <w:rFonts w:eastAsiaTheme="minorEastAsia"/>
          <w:lang w:val="en-US" w:eastAsia="ja-JP"/>
        </w:rPr>
        <w:t xml:space="preserve"> </w:t>
      </w:r>
      <w:r w:rsidR="002736B6">
        <w:rPr>
          <w:rFonts w:eastAsiaTheme="minorEastAsia"/>
          <w:lang w:val="en-US" w:eastAsia="ja-JP"/>
        </w:rPr>
        <w:t xml:space="preserve">and </w:t>
      </w:r>
      <w:r w:rsidR="00335051">
        <w:rPr>
          <w:rFonts w:eastAsiaTheme="minorEastAsia"/>
          <w:lang w:val="en-US" w:eastAsia="ja-JP"/>
        </w:rPr>
        <w:t xml:space="preserve">despite findings at the International Court of Justice </w:t>
      </w:r>
      <w:r w:rsidR="00A571DA">
        <w:rPr>
          <w:rFonts w:eastAsiaTheme="minorEastAsia"/>
          <w:lang w:val="en-US" w:eastAsia="ja-JP"/>
        </w:rPr>
        <w:t xml:space="preserve">(ICJ) </w:t>
      </w:r>
      <w:r w:rsidR="00335051">
        <w:rPr>
          <w:rFonts w:eastAsiaTheme="minorEastAsia"/>
          <w:lang w:val="en-US" w:eastAsia="ja-JP"/>
        </w:rPr>
        <w:t>that got very close to a finding of full complicity of Serbia</w:t>
      </w:r>
      <w:r w:rsidR="001A6122">
        <w:rPr>
          <w:rFonts w:eastAsiaTheme="minorEastAsia"/>
          <w:lang w:val="en-US" w:eastAsia="ja-JP"/>
        </w:rPr>
        <w:t xml:space="preserve"> a</w:t>
      </w:r>
      <w:r w:rsidR="001A6122" w:rsidRPr="00A571DA">
        <w:rPr>
          <w:rFonts w:eastAsiaTheme="minorEastAsia"/>
          <w:i/>
          <w:lang w:val="en-US" w:eastAsia="ja-JP"/>
        </w:rPr>
        <w:t>s a state</w:t>
      </w:r>
      <w:r w:rsidR="00335051" w:rsidRPr="00A571DA">
        <w:rPr>
          <w:rFonts w:eastAsiaTheme="minorEastAsia"/>
          <w:i/>
          <w:lang w:val="en-US" w:eastAsia="ja-JP"/>
        </w:rPr>
        <w:t xml:space="preserve"> </w:t>
      </w:r>
      <w:r w:rsidR="00335051">
        <w:rPr>
          <w:rFonts w:eastAsiaTheme="minorEastAsia"/>
          <w:lang w:val="en-US" w:eastAsia="ja-JP"/>
        </w:rPr>
        <w:t>in the genocide</w:t>
      </w:r>
      <w:r w:rsidRPr="00335051">
        <w:rPr>
          <w:rFonts w:eastAsiaTheme="minorEastAsia"/>
          <w:lang w:val="en-US" w:eastAsia="ja-JP"/>
        </w:rPr>
        <w:t>.</w:t>
      </w:r>
      <w:r w:rsidR="00953D8A" w:rsidRPr="00335051">
        <w:rPr>
          <w:rFonts w:eastAsiaTheme="minorEastAsia"/>
          <w:lang w:val="en-US" w:eastAsia="ja-JP"/>
        </w:rPr>
        <w:t xml:space="preserve"> </w:t>
      </w:r>
      <w:r w:rsidR="009A57CF">
        <w:rPr>
          <w:rFonts w:eastAsiaTheme="minorEastAsia"/>
          <w:lang w:val="en-US" w:eastAsia="ja-JP"/>
        </w:rPr>
        <w:t xml:space="preserve"> </w:t>
      </w:r>
      <w:r w:rsidR="001A6122">
        <w:rPr>
          <w:rFonts w:eastAsiaTheme="minorEastAsia"/>
          <w:lang w:val="en-US" w:eastAsia="ja-JP"/>
        </w:rPr>
        <w:t xml:space="preserve">ICTY </w:t>
      </w:r>
      <w:r w:rsidR="00335051">
        <w:rPr>
          <w:rFonts w:eastAsiaTheme="minorEastAsia"/>
          <w:lang w:val="en-US" w:eastAsia="ja-JP"/>
        </w:rPr>
        <w:t xml:space="preserve">decisions favourable to </w:t>
      </w:r>
      <w:r w:rsidR="009A57CF">
        <w:rPr>
          <w:rFonts w:eastAsiaTheme="minorEastAsia"/>
          <w:lang w:val="en-US" w:eastAsia="ja-JP"/>
        </w:rPr>
        <w:t xml:space="preserve">those </w:t>
      </w:r>
      <w:r w:rsidR="002736B6">
        <w:rPr>
          <w:rFonts w:eastAsiaTheme="minorEastAsia"/>
          <w:lang w:val="en-US" w:eastAsia="ja-JP"/>
        </w:rPr>
        <w:t>Serbian</w:t>
      </w:r>
      <w:r w:rsidR="00335051">
        <w:rPr>
          <w:rFonts w:eastAsiaTheme="minorEastAsia"/>
          <w:lang w:val="en-US" w:eastAsia="ja-JP"/>
        </w:rPr>
        <w:t xml:space="preserve"> Serbs </w:t>
      </w:r>
      <w:r w:rsidR="009A57CF">
        <w:rPr>
          <w:rFonts w:eastAsiaTheme="minorEastAsia"/>
          <w:lang w:val="en-US" w:eastAsia="ja-JP"/>
        </w:rPr>
        <w:t xml:space="preserve">who were </w:t>
      </w:r>
      <w:r w:rsidR="00335051">
        <w:rPr>
          <w:rFonts w:eastAsiaTheme="minorEastAsia"/>
          <w:lang w:val="en-US" w:eastAsia="ja-JP"/>
        </w:rPr>
        <w:t>c</w:t>
      </w:r>
      <w:r w:rsidR="009A57CF">
        <w:rPr>
          <w:rFonts w:eastAsiaTheme="minorEastAsia"/>
          <w:lang w:val="en-US" w:eastAsia="ja-JP"/>
        </w:rPr>
        <w:t xml:space="preserve">harged with crimes against humanity for </w:t>
      </w:r>
      <w:r w:rsidR="005C0DE0">
        <w:rPr>
          <w:rFonts w:eastAsiaTheme="minorEastAsia"/>
          <w:lang w:val="en-US" w:eastAsia="ja-JP"/>
        </w:rPr>
        <w:t xml:space="preserve">what </w:t>
      </w:r>
      <w:r w:rsidR="009A57CF">
        <w:rPr>
          <w:rFonts w:eastAsiaTheme="minorEastAsia"/>
          <w:lang w:val="en-US" w:eastAsia="ja-JP"/>
        </w:rPr>
        <w:t xml:space="preserve">happened in </w:t>
      </w:r>
      <w:r w:rsidR="005C0DE0">
        <w:rPr>
          <w:rFonts w:eastAsiaTheme="minorEastAsia"/>
          <w:lang w:val="en-US" w:eastAsia="ja-JP"/>
        </w:rPr>
        <w:t xml:space="preserve">the </w:t>
      </w:r>
      <w:r w:rsidR="009A57CF">
        <w:rPr>
          <w:rFonts w:eastAsiaTheme="minorEastAsia"/>
          <w:lang w:val="en-US" w:eastAsia="ja-JP"/>
        </w:rPr>
        <w:t xml:space="preserve">creation of </w:t>
      </w:r>
      <w:r w:rsidR="00A571DA" w:rsidRPr="00F84263">
        <w:rPr>
          <w:rFonts w:eastAsiaTheme="minorEastAsia"/>
          <w:i/>
          <w:lang w:val="en-US" w:eastAsia="ja-JP"/>
        </w:rPr>
        <w:t xml:space="preserve">Republika Srpska </w:t>
      </w:r>
      <w:r w:rsidR="00335051">
        <w:rPr>
          <w:rFonts w:eastAsiaTheme="minorEastAsia"/>
          <w:lang w:val="en-US" w:eastAsia="ja-JP"/>
        </w:rPr>
        <w:t xml:space="preserve">are themselves highly controversial and have been </w:t>
      </w:r>
      <w:r w:rsidR="002736B6">
        <w:rPr>
          <w:rFonts w:eastAsiaTheme="minorEastAsia"/>
          <w:lang w:val="en-US" w:eastAsia="ja-JP"/>
        </w:rPr>
        <w:t>thought by some to be obliquely motivated, even by the ICTY judges</w:t>
      </w:r>
      <w:r w:rsidR="009A57CF">
        <w:rPr>
          <w:rFonts w:eastAsiaTheme="minorEastAsia"/>
          <w:lang w:val="en-US" w:eastAsia="ja-JP"/>
        </w:rPr>
        <w:t>, as a consequence of improper pressure</w:t>
      </w:r>
      <w:r w:rsidR="00A571DA">
        <w:rPr>
          <w:rFonts w:eastAsiaTheme="minorEastAsia"/>
          <w:lang w:val="en-US" w:eastAsia="ja-JP"/>
        </w:rPr>
        <w:t xml:space="preserve">. Milošević </w:t>
      </w:r>
      <w:r w:rsidR="009A57CF">
        <w:rPr>
          <w:rFonts w:eastAsiaTheme="minorEastAsia"/>
          <w:lang w:val="en-US" w:eastAsia="ja-JP"/>
        </w:rPr>
        <w:t>remain</w:t>
      </w:r>
      <w:r w:rsidR="00953D8A" w:rsidRPr="00335051">
        <w:rPr>
          <w:rFonts w:eastAsiaTheme="minorEastAsia"/>
          <w:lang w:val="en-US" w:eastAsia="ja-JP"/>
        </w:rPr>
        <w:t xml:space="preserve">s the only Serbian leader who was indicted and tried for the crime of genocide </w:t>
      </w:r>
      <w:r w:rsidR="00335051">
        <w:rPr>
          <w:rFonts w:eastAsiaTheme="minorEastAsia"/>
          <w:lang w:val="en-US" w:eastAsia="ja-JP"/>
        </w:rPr>
        <w:t>(at Srebrenica and elsewhere</w:t>
      </w:r>
      <w:r w:rsidR="009A57CF">
        <w:rPr>
          <w:rFonts w:eastAsiaTheme="minorEastAsia"/>
          <w:lang w:val="en-US" w:eastAsia="ja-JP"/>
        </w:rPr>
        <w:t xml:space="preserve">).  His </w:t>
      </w:r>
      <w:r w:rsidR="00953D8A" w:rsidRPr="00335051">
        <w:rPr>
          <w:rFonts w:eastAsiaTheme="minorEastAsia"/>
          <w:lang w:val="en-US" w:eastAsia="ja-JP"/>
        </w:rPr>
        <w:t>unfinished trial</w:t>
      </w:r>
      <w:r w:rsidR="009A57CF">
        <w:rPr>
          <w:rFonts w:eastAsiaTheme="minorEastAsia"/>
          <w:lang w:val="en-US" w:eastAsia="ja-JP"/>
        </w:rPr>
        <w:t>’s</w:t>
      </w:r>
      <w:r w:rsidR="00953D8A" w:rsidRPr="00335051">
        <w:rPr>
          <w:rFonts w:eastAsiaTheme="minorEastAsia"/>
          <w:lang w:val="en-US" w:eastAsia="ja-JP"/>
        </w:rPr>
        <w:t xml:space="preserve"> record contains </w:t>
      </w:r>
      <w:r w:rsidR="002736B6">
        <w:rPr>
          <w:rFonts w:eastAsiaTheme="minorEastAsia"/>
          <w:lang w:val="en-US" w:eastAsia="ja-JP"/>
        </w:rPr>
        <w:t>evidence of great value</w:t>
      </w:r>
      <w:r w:rsidR="00953D8A" w:rsidRPr="00335051">
        <w:rPr>
          <w:rFonts w:eastAsiaTheme="minorEastAsia"/>
          <w:lang w:val="en-US" w:eastAsia="ja-JP"/>
        </w:rPr>
        <w:t xml:space="preserve"> </w:t>
      </w:r>
      <w:r w:rsidR="009A57CF">
        <w:rPr>
          <w:rFonts w:eastAsiaTheme="minorEastAsia"/>
          <w:lang w:val="en-US" w:eastAsia="ja-JP"/>
        </w:rPr>
        <w:t xml:space="preserve">for </w:t>
      </w:r>
      <w:r w:rsidR="00953D8A" w:rsidRPr="00335051">
        <w:rPr>
          <w:rFonts w:eastAsiaTheme="minorEastAsia"/>
          <w:lang w:val="en-US" w:eastAsia="ja-JP"/>
        </w:rPr>
        <w:t>historians and other researchers</w:t>
      </w:r>
      <w:r w:rsidR="009A57CF">
        <w:rPr>
          <w:rFonts w:eastAsiaTheme="minorEastAsia"/>
          <w:lang w:val="en-US" w:eastAsia="ja-JP"/>
        </w:rPr>
        <w:t xml:space="preserve"> showing</w:t>
      </w:r>
      <w:r w:rsidR="002736B6">
        <w:rPr>
          <w:rFonts w:eastAsiaTheme="minorEastAsia"/>
          <w:lang w:val="en-US" w:eastAsia="ja-JP"/>
        </w:rPr>
        <w:t xml:space="preserve"> how </w:t>
      </w:r>
      <w:r w:rsidR="00A571DA">
        <w:rPr>
          <w:rFonts w:eastAsiaTheme="minorEastAsia"/>
          <w:i/>
          <w:lang w:val="en-US" w:eastAsia="ja-JP"/>
        </w:rPr>
        <w:t xml:space="preserve">Republika Srpska </w:t>
      </w:r>
      <w:r w:rsidR="002736B6">
        <w:rPr>
          <w:rFonts w:eastAsiaTheme="minorEastAsia"/>
          <w:lang w:val="en-US" w:eastAsia="ja-JP"/>
        </w:rPr>
        <w:t xml:space="preserve">was </w:t>
      </w:r>
      <w:r w:rsidR="005C0DE0">
        <w:rPr>
          <w:rFonts w:eastAsiaTheme="minorEastAsia"/>
          <w:lang w:val="en-US" w:eastAsia="ja-JP"/>
        </w:rPr>
        <w:t xml:space="preserve">in fact </w:t>
      </w:r>
      <w:r w:rsidR="002736B6">
        <w:rPr>
          <w:rFonts w:eastAsiaTheme="minorEastAsia"/>
          <w:lang w:val="en-US" w:eastAsia="ja-JP"/>
        </w:rPr>
        <w:t>forged</w:t>
      </w:r>
      <w:r w:rsidR="009A57CF">
        <w:rPr>
          <w:rFonts w:eastAsiaTheme="minorEastAsia"/>
          <w:lang w:val="en-US" w:eastAsia="ja-JP"/>
        </w:rPr>
        <w:t>.</w:t>
      </w:r>
      <w:r w:rsidR="002736B6">
        <w:rPr>
          <w:rFonts w:eastAsiaTheme="minorEastAsia"/>
          <w:lang w:val="en-US" w:eastAsia="ja-JP"/>
        </w:rPr>
        <w:t xml:space="preserve"> </w:t>
      </w:r>
      <w:r w:rsidR="009A57CF">
        <w:rPr>
          <w:rFonts w:eastAsiaTheme="minorEastAsia"/>
          <w:lang w:val="en-US" w:eastAsia="ja-JP"/>
        </w:rPr>
        <w:t xml:space="preserve">It was indeed ‘forged’ by </w:t>
      </w:r>
      <w:r w:rsidR="009A57CF">
        <w:rPr>
          <w:rFonts w:eastAsiaTheme="minorEastAsia"/>
          <w:lang w:val="en-US" w:eastAsia="ja-JP"/>
        </w:rPr>
        <w:lastRenderedPageBreak/>
        <w:t xml:space="preserve">red hot criminal violence </w:t>
      </w:r>
      <w:r w:rsidR="002736B6">
        <w:rPr>
          <w:rFonts w:eastAsiaTheme="minorEastAsia"/>
          <w:lang w:val="en-US" w:eastAsia="ja-JP"/>
        </w:rPr>
        <w:t xml:space="preserve">into </w:t>
      </w:r>
      <w:r w:rsidR="005C0DE0">
        <w:rPr>
          <w:rFonts w:eastAsiaTheme="minorEastAsia"/>
          <w:lang w:val="en-US" w:eastAsia="ja-JP"/>
        </w:rPr>
        <w:t>being Serbian territory out of</w:t>
      </w:r>
      <w:r w:rsidR="002736B6">
        <w:rPr>
          <w:rFonts w:eastAsiaTheme="minorEastAsia"/>
          <w:lang w:val="en-US" w:eastAsia="ja-JP"/>
        </w:rPr>
        <w:t xml:space="preserve"> lands that belonged to several </w:t>
      </w:r>
      <w:r w:rsidR="009A57CF">
        <w:rPr>
          <w:rFonts w:eastAsiaTheme="minorEastAsia"/>
          <w:lang w:val="en-US" w:eastAsia="ja-JP"/>
        </w:rPr>
        <w:t xml:space="preserve">other </w:t>
      </w:r>
      <w:r w:rsidR="002736B6">
        <w:rPr>
          <w:rFonts w:eastAsiaTheme="minorEastAsia"/>
          <w:lang w:val="en-US" w:eastAsia="ja-JP"/>
        </w:rPr>
        <w:t>ethnic groups</w:t>
      </w:r>
      <w:r w:rsidR="001A6122">
        <w:rPr>
          <w:rFonts w:eastAsiaTheme="minorEastAsia"/>
          <w:lang w:val="en-US" w:eastAsia="ja-JP"/>
        </w:rPr>
        <w:t xml:space="preserve"> </w:t>
      </w:r>
      <w:r w:rsidR="009A57CF">
        <w:rPr>
          <w:rFonts w:eastAsiaTheme="minorEastAsia"/>
          <w:lang w:val="en-US" w:eastAsia="ja-JP"/>
        </w:rPr>
        <w:t xml:space="preserve">who had been </w:t>
      </w:r>
      <w:r w:rsidR="001A6122">
        <w:rPr>
          <w:rFonts w:eastAsiaTheme="minorEastAsia"/>
          <w:lang w:val="en-US" w:eastAsia="ja-JP"/>
        </w:rPr>
        <w:t>targeted for their ethnicity in a way that can manifest genocid</w:t>
      </w:r>
      <w:r w:rsidR="009A57CF">
        <w:rPr>
          <w:rFonts w:eastAsiaTheme="minorEastAsia"/>
          <w:lang w:val="en-US" w:eastAsia="ja-JP"/>
        </w:rPr>
        <w:t>al intent by those  - leaders</w:t>
      </w:r>
      <w:r w:rsidR="005C0DE0">
        <w:rPr>
          <w:rFonts w:eastAsiaTheme="minorEastAsia"/>
          <w:lang w:val="en-US" w:eastAsia="ja-JP"/>
        </w:rPr>
        <w:t>, intermediate commanders</w:t>
      </w:r>
      <w:r w:rsidR="009A57CF">
        <w:rPr>
          <w:rFonts w:eastAsiaTheme="minorEastAsia"/>
          <w:lang w:val="en-US" w:eastAsia="ja-JP"/>
        </w:rPr>
        <w:t xml:space="preserve"> and</w:t>
      </w:r>
      <w:r w:rsidR="001A6122">
        <w:rPr>
          <w:rFonts w:eastAsiaTheme="minorEastAsia"/>
          <w:lang w:val="en-US" w:eastAsia="ja-JP"/>
        </w:rPr>
        <w:t xml:space="preserve"> ‘foot soldiers’ - committing the crimes</w:t>
      </w:r>
      <w:r w:rsidR="002736B6">
        <w:rPr>
          <w:rFonts w:eastAsiaTheme="minorEastAsia"/>
          <w:lang w:val="en-US" w:eastAsia="ja-JP"/>
        </w:rPr>
        <w:t>.</w:t>
      </w:r>
    </w:p>
    <w:p w14:paraId="53A172F3" w14:textId="4E0451C9" w:rsidR="00015AEA" w:rsidRPr="00F81FD1" w:rsidRDefault="003136A3">
      <w:pPr>
        <w:pStyle w:val="Paragraph"/>
        <w:tabs>
          <w:tab w:val="left" w:pos="6663"/>
          <w:tab w:val="left" w:pos="7371"/>
        </w:tabs>
        <w:ind w:right="-524"/>
        <w:rPr>
          <w:rFonts w:eastAsiaTheme="minorEastAsia"/>
          <w:lang w:val="en-US"/>
        </w:rPr>
      </w:pPr>
      <w:r>
        <w:rPr>
          <w:rFonts w:eastAsiaTheme="minorEastAsia"/>
          <w:lang w:val="en-US" w:eastAsia="ja-JP"/>
        </w:rPr>
        <w:t xml:space="preserve">Consideration of Serbia’s ‘gain’ and its </w:t>
      </w:r>
      <w:r w:rsidR="005C0DE0">
        <w:rPr>
          <w:rFonts w:eastAsiaTheme="minorEastAsia"/>
          <w:lang w:val="en-US" w:eastAsia="ja-JP"/>
        </w:rPr>
        <w:t>defeats together with</w:t>
      </w:r>
      <w:r>
        <w:rPr>
          <w:rFonts w:eastAsiaTheme="minorEastAsia"/>
          <w:lang w:val="en-US" w:eastAsia="ja-JP"/>
        </w:rPr>
        <w:t xml:space="preserve"> recognition that even court </w:t>
      </w:r>
      <w:r w:rsidR="005C0DE0">
        <w:rPr>
          <w:rFonts w:eastAsiaTheme="minorEastAsia"/>
          <w:lang w:val="en-US" w:eastAsia="ja-JP"/>
        </w:rPr>
        <w:t>conclusions</w:t>
      </w:r>
      <w:r>
        <w:rPr>
          <w:rFonts w:eastAsiaTheme="minorEastAsia"/>
          <w:lang w:val="en-US" w:eastAsia="ja-JP"/>
        </w:rPr>
        <w:t xml:space="preserve"> may not be taken as in any sense conclusive poin</w:t>
      </w:r>
      <w:r w:rsidR="005C0DE0">
        <w:rPr>
          <w:rFonts w:eastAsiaTheme="minorEastAsia"/>
          <w:lang w:val="en-US" w:eastAsia="ja-JP"/>
        </w:rPr>
        <w:t>t further to the real value of an a</w:t>
      </w:r>
      <w:r>
        <w:rPr>
          <w:rFonts w:eastAsiaTheme="minorEastAsia"/>
          <w:lang w:val="en-US" w:eastAsia="ja-JP"/>
        </w:rPr>
        <w:t xml:space="preserve">nalysis of </w:t>
      </w:r>
      <w:r w:rsidR="005C0DE0">
        <w:rPr>
          <w:rFonts w:eastAsiaTheme="minorEastAsia"/>
          <w:lang w:val="en-US" w:eastAsia="ja-JP"/>
        </w:rPr>
        <w:t>the record of a trial’s</w:t>
      </w:r>
      <w:r>
        <w:rPr>
          <w:rFonts w:eastAsiaTheme="minorEastAsia"/>
          <w:lang w:val="en-US" w:eastAsia="ja-JP"/>
        </w:rPr>
        <w:t xml:space="preserve"> </w:t>
      </w:r>
      <w:r w:rsidR="005C0DE0">
        <w:rPr>
          <w:rFonts w:eastAsiaTheme="minorEastAsia"/>
          <w:lang w:val="en-US" w:eastAsia="ja-JP"/>
        </w:rPr>
        <w:t xml:space="preserve">evidence - and nothing more. The analysis must be </w:t>
      </w:r>
      <w:r>
        <w:rPr>
          <w:rFonts w:eastAsiaTheme="minorEastAsia"/>
          <w:lang w:val="en-US" w:eastAsia="ja-JP"/>
        </w:rPr>
        <w:t>done dispassionately</w:t>
      </w:r>
      <w:r w:rsidR="005C0DE0">
        <w:rPr>
          <w:rFonts w:eastAsiaTheme="minorEastAsia"/>
          <w:lang w:val="en-US" w:eastAsia="ja-JP"/>
        </w:rPr>
        <w:t xml:space="preserve"> especially where, as in</w:t>
      </w:r>
      <w:r w:rsidR="00015AEA" w:rsidRPr="00F81FD1">
        <w:rPr>
          <w:rFonts w:eastAsiaTheme="minorEastAsia"/>
          <w:lang w:val="en-US"/>
        </w:rPr>
        <w:t xml:space="preserve"> the </w:t>
      </w:r>
      <w:r w:rsidR="005C0DE0">
        <w:rPr>
          <w:rFonts w:eastAsiaTheme="minorEastAsia"/>
          <w:lang w:val="en-US"/>
        </w:rPr>
        <w:t xml:space="preserve">present </w:t>
      </w:r>
      <w:r w:rsidR="00015AEA" w:rsidRPr="00F81FD1">
        <w:rPr>
          <w:rFonts w:eastAsiaTheme="minorEastAsia"/>
          <w:lang w:val="en-US"/>
        </w:rPr>
        <w:t>post-conflict period</w:t>
      </w:r>
      <w:r w:rsidR="005C0DE0">
        <w:rPr>
          <w:rFonts w:eastAsiaTheme="minorEastAsia"/>
          <w:lang w:val="en-US"/>
        </w:rPr>
        <w:t>,</w:t>
      </w:r>
      <w:r w:rsidR="00015AEA" w:rsidRPr="00F81FD1">
        <w:rPr>
          <w:rFonts w:eastAsiaTheme="minorEastAsia"/>
          <w:lang w:val="en-US"/>
        </w:rPr>
        <w:t xml:space="preserve"> the warring sides</w:t>
      </w:r>
      <w:r w:rsidR="004A75BD">
        <w:rPr>
          <w:rFonts w:eastAsiaTheme="minorEastAsia"/>
          <w:lang w:val="en-US"/>
        </w:rPr>
        <w:t xml:space="preserve"> in general, and Serbia in particular,</w:t>
      </w:r>
      <w:r w:rsidR="00015AEA" w:rsidRPr="00F81FD1">
        <w:rPr>
          <w:rFonts w:eastAsiaTheme="minorEastAsia"/>
          <w:lang w:val="en-US"/>
        </w:rPr>
        <w:t xml:space="preserve"> have </w:t>
      </w:r>
      <w:r w:rsidR="004A75BD">
        <w:rPr>
          <w:rFonts w:eastAsiaTheme="minorEastAsia"/>
          <w:lang w:val="en-US"/>
        </w:rPr>
        <w:t xml:space="preserve">been </w:t>
      </w:r>
      <w:r w:rsidR="00015AEA" w:rsidRPr="00F81FD1">
        <w:rPr>
          <w:rFonts w:eastAsiaTheme="minorEastAsia"/>
          <w:lang w:val="en-US"/>
        </w:rPr>
        <w:t>advanc</w:t>
      </w:r>
      <w:r w:rsidR="004A75BD">
        <w:rPr>
          <w:rFonts w:eastAsiaTheme="minorEastAsia"/>
          <w:lang w:val="en-US"/>
        </w:rPr>
        <w:t>ing</w:t>
      </w:r>
      <w:r w:rsidR="00015AEA" w:rsidRPr="00F81FD1">
        <w:rPr>
          <w:rFonts w:eastAsiaTheme="minorEastAsia"/>
          <w:lang w:val="en-US"/>
        </w:rPr>
        <w:t xml:space="preserve"> their own interpretations of the history of the conflict</w:t>
      </w:r>
      <w:r w:rsidR="005C0DE0">
        <w:rPr>
          <w:rFonts w:eastAsiaTheme="minorEastAsia"/>
          <w:lang w:val="en-US"/>
        </w:rPr>
        <w:t xml:space="preserve">, </w:t>
      </w:r>
      <w:r w:rsidR="00015AEA" w:rsidRPr="00F81FD1">
        <w:rPr>
          <w:rFonts w:eastAsiaTheme="minorEastAsia"/>
          <w:lang w:val="en-US"/>
        </w:rPr>
        <w:t xml:space="preserve">reflecting </w:t>
      </w:r>
      <w:r w:rsidR="005C0DE0">
        <w:rPr>
          <w:rFonts w:eastAsiaTheme="minorEastAsia"/>
          <w:lang w:val="en-US"/>
        </w:rPr>
        <w:t xml:space="preserve">and enhancing </w:t>
      </w:r>
      <w:r w:rsidR="00015AEA" w:rsidRPr="00F81FD1">
        <w:rPr>
          <w:rFonts w:eastAsiaTheme="minorEastAsia"/>
          <w:lang w:val="en-US"/>
        </w:rPr>
        <w:t xml:space="preserve">the </w:t>
      </w:r>
      <w:r w:rsidR="004667F3">
        <w:rPr>
          <w:rFonts w:eastAsiaTheme="minorEastAsia"/>
          <w:lang w:val="en-US"/>
        </w:rPr>
        <w:t>same</w:t>
      </w:r>
      <w:r w:rsidR="00015AEA" w:rsidRPr="00F81FD1">
        <w:rPr>
          <w:rFonts w:eastAsiaTheme="minorEastAsia"/>
          <w:lang w:val="en-US"/>
        </w:rPr>
        <w:t xml:space="preserve"> ideological divisions that triggered violence in the first place. </w:t>
      </w:r>
      <w:r w:rsidR="004A75BD">
        <w:rPr>
          <w:rFonts w:eastAsiaTheme="minorEastAsia"/>
          <w:lang w:val="en-US"/>
        </w:rPr>
        <w:t xml:space="preserve"> The danger inherent in this is obvious.</w:t>
      </w:r>
    </w:p>
    <w:p w14:paraId="2B0E4EB5" w14:textId="64C766F2" w:rsidR="00015AEA" w:rsidRPr="00F81FD1" w:rsidRDefault="004A75BD" w:rsidP="00015AEA">
      <w:pPr>
        <w:pStyle w:val="Paragraph"/>
        <w:tabs>
          <w:tab w:val="left" w:pos="6663"/>
          <w:tab w:val="left" w:pos="7371"/>
        </w:tabs>
        <w:ind w:right="-524"/>
        <w:rPr>
          <w:rFonts w:eastAsiaTheme="minorEastAsia"/>
          <w:lang w:val="en-US"/>
        </w:rPr>
      </w:pPr>
      <w:r>
        <w:rPr>
          <w:rFonts w:eastAsiaTheme="minorEastAsia"/>
          <w:lang w:val="en-US"/>
        </w:rPr>
        <w:t>It will be</w:t>
      </w:r>
      <w:r w:rsidRPr="00C9302F">
        <w:rPr>
          <w:rFonts w:eastAsiaTheme="minorEastAsia"/>
          <w:lang w:val="en-US"/>
        </w:rPr>
        <w:t xml:space="preserve"> a </w:t>
      </w:r>
      <w:r>
        <w:rPr>
          <w:rFonts w:eastAsiaTheme="minorEastAsia"/>
          <w:lang w:val="en-US"/>
        </w:rPr>
        <w:t xml:space="preserve">huge </w:t>
      </w:r>
      <w:r w:rsidRPr="00C9302F">
        <w:rPr>
          <w:rFonts w:eastAsiaTheme="minorEastAsia"/>
          <w:lang w:val="en-US"/>
        </w:rPr>
        <w:t xml:space="preserve">challenge for all those bearing responsibility for </w:t>
      </w:r>
      <w:r>
        <w:rPr>
          <w:rFonts w:eastAsiaTheme="minorEastAsia"/>
          <w:lang w:val="en-US"/>
        </w:rPr>
        <w:t>the region’s future to have</w:t>
      </w:r>
      <w:r w:rsidR="008B13B6">
        <w:rPr>
          <w:rFonts w:eastAsiaTheme="minorEastAsia"/>
          <w:lang w:val="en-US"/>
        </w:rPr>
        <w:t xml:space="preserve"> </w:t>
      </w:r>
      <w:r w:rsidRPr="00C9302F">
        <w:rPr>
          <w:rFonts w:eastAsiaTheme="minorEastAsia"/>
          <w:lang w:val="en-US"/>
        </w:rPr>
        <w:t xml:space="preserve">records </w:t>
      </w:r>
      <w:r w:rsidR="008B13B6">
        <w:rPr>
          <w:rFonts w:eastAsiaTheme="minorEastAsia"/>
          <w:lang w:val="en-US"/>
        </w:rPr>
        <w:t xml:space="preserve">of ICTY trials </w:t>
      </w:r>
      <w:r w:rsidR="00C92EE3">
        <w:rPr>
          <w:rFonts w:eastAsiaTheme="minorEastAsia"/>
          <w:lang w:val="en-US"/>
        </w:rPr>
        <w:t>properly ref</w:t>
      </w:r>
      <w:r>
        <w:rPr>
          <w:rFonts w:eastAsiaTheme="minorEastAsia"/>
          <w:lang w:val="en-US"/>
        </w:rPr>
        <w:t xml:space="preserve">lected in </w:t>
      </w:r>
      <w:r w:rsidR="00C92EE3">
        <w:rPr>
          <w:rFonts w:eastAsiaTheme="minorEastAsia"/>
          <w:lang w:val="en-US"/>
        </w:rPr>
        <w:t xml:space="preserve">history school </w:t>
      </w:r>
      <w:r w:rsidR="00A571DA">
        <w:rPr>
          <w:rFonts w:eastAsiaTheme="minorEastAsia"/>
          <w:lang w:val="en-US"/>
        </w:rPr>
        <w:t>textbooks</w:t>
      </w:r>
      <w:r w:rsidR="00C92EE3">
        <w:rPr>
          <w:rFonts w:eastAsiaTheme="minorEastAsia"/>
          <w:lang w:val="en-US"/>
        </w:rPr>
        <w:t xml:space="preserve"> and in scholarly literature. </w:t>
      </w:r>
      <w:r w:rsidR="00250852">
        <w:rPr>
          <w:rFonts w:eastAsiaTheme="minorEastAsia"/>
          <w:lang w:val="en-US"/>
        </w:rPr>
        <w:t>A</w:t>
      </w:r>
      <w:r w:rsidR="00EB24C9">
        <w:rPr>
          <w:rFonts w:eastAsiaTheme="minorEastAsia"/>
          <w:lang w:val="en-US"/>
        </w:rPr>
        <w:t>n</w:t>
      </w:r>
      <w:r w:rsidR="00015AEA" w:rsidRPr="00F81FD1">
        <w:rPr>
          <w:rFonts w:eastAsiaTheme="minorEastAsia"/>
          <w:lang w:val="en-US"/>
        </w:rPr>
        <w:t xml:space="preserve"> evidence-based public debate </w:t>
      </w:r>
      <w:r w:rsidR="00250852">
        <w:rPr>
          <w:rFonts w:eastAsiaTheme="minorEastAsia"/>
          <w:lang w:val="en-US"/>
        </w:rPr>
        <w:t xml:space="preserve">about the relevance, content and impact of each ICTY trial could stimulate research and public debate that will </w:t>
      </w:r>
      <w:r w:rsidR="00015AEA" w:rsidRPr="00F81FD1">
        <w:rPr>
          <w:rFonts w:eastAsiaTheme="minorEastAsia"/>
          <w:lang w:val="en-US"/>
        </w:rPr>
        <w:t xml:space="preserve">shrink the space for denial and for the development of false narratives </w:t>
      </w:r>
      <w:r w:rsidR="00250852">
        <w:rPr>
          <w:rFonts w:eastAsiaTheme="minorEastAsia"/>
          <w:lang w:val="en-US"/>
        </w:rPr>
        <w:t xml:space="preserve">about the historical heroism </w:t>
      </w:r>
      <w:r w:rsidR="00015AEA" w:rsidRPr="00F81FD1">
        <w:rPr>
          <w:rFonts w:eastAsiaTheme="minorEastAsia"/>
          <w:lang w:val="en-US"/>
        </w:rPr>
        <w:t xml:space="preserve">of the conflict </w:t>
      </w:r>
      <w:r w:rsidR="00250852">
        <w:rPr>
          <w:rFonts w:eastAsiaTheme="minorEastAsia"/>
          <w:lang w:val="en-US"/>
        </w:rPr>
        <w:t xml:space="preserve">that have already </w:t>
      </w:r>
      <w:r w:rsidR="00015AEA" w:rsidRPr="00F81FD1">
        <w:rPr>
          <w:rFonts w:eastAsiaTheme="minorEastAsia"/>
          <w:lang w:val="en-US"/>
        </w:rPr>
        <w:t>being broadcast</w:t>
      </w:r>
      <w:r w:rsidR="00250852">
        <w:rPr>
          <w:rFonts w:eastAsiaTheme="minorEastAsia"/>
          <w:lang w:val="en-US"/>
        </w:rPr>
        <w:t xml:space="preserve"> by post-conflict elites</w:t>
      </w:r>
      <w:r w:rsidR="00015AEA" w:rsidRPr="00F81FD1">
        <w:rPr>
          <w:rFonts w:eastAsiaTheme="minorEastAsia"/>
          <w:lang w:val="en-US"/>
        </w:rPr>
        <w:t xml:space="preserve">.  </w:t>
      </w:r>
    </w:p>
    <w:p w14:paraId="5EEE48EC" w14:textId="1D3C4EEE" w:rsidR="00015AEA" w:rsidRPr="00727C46" w:rsidRDefault="00015AEA" w:rsidP="00015AEA">
      <w:pPr>
        <w:pStyle w:val="Paragraph"/>
        <w:tabs>
          <w:tab w:val="left" w:pos="6663"/>
          <w:tab w:val="left" w:pos="7371"/>
        </w:tabs>
        <w:ind w:right="-524"/>
        <w:rPr>
          <w:rFonts w:eastAsiaTheme="minorEastAsia"/>
          <w:lang w:val="en-US"/>
        </w:rPr>
      </w:pPr>
      <w:r w:rsidRPr="00F81FD1">
        <w:rPr>
          <w:rFonts w:eastAsiaTheme="minorEastAsia"/>
          <w:lang w:val="en-US"/>
        </w:rPr>
        <w:t xml:space="preserve">Put very shortly, when history is </w:t>
      </w:r>
      <w:r w:rsidR="008B13B6">
        <w:rPr>
          <w:rFonts w:eastAsiaTheme="minorEastAsia"/>
          <w:lang w:val="en-US"/>
        </w:rPr>
        <w:t xml:space="preserve">cynically </w:t>
      </w:r>
      <w:r w:rsidRPr="00F81FD1">
        <w:rPr>
          <w:rFonts w:eastAsiaTheme="minorEastAsia"/>
          <w:lang w:val="en-US"/>
        </w:rPr>
        <w:t xml:space="preserve">rewritten false narratives of national or ethnic conflicts can survive for hundreds of years and can lead to recurring inter-ethnic violence. Properly researched, </w:t>
      </w:r>
      <w:r w:rsidR="004667F3">
        <w:rPr>
          <w:rFonts w:eastAsiaTheme="minorEastAsia"/>
          <w:lang w:val="en-US"/>
        </w:rPr>
        <w:t xml:space="preserve">as demonstrated in this book, </w:t>
      </w:r>
      <w:r w:rsidRPr="00F81FD1">
        <w:rPr>
          <w:rFonts w:eastAsiaTheme="minorEastAsia"/>
          <w:lang w:val="en-US"/>
        </w:rPr>
        <w:t xml:space="preserve">the records of ICTY trials, may limit the ability of future generations to create false narratives </w:t>
      </w:r>
      <w:r w:rsidR="008B13B6">
        <w:rPr>
          <w:rFonts w:eastAsiaTheme="minorEastAsia"/>
          <w:lang w:val="en-US"/>
        </w:rPr>
        <w:t>or</w:t>
      </w:r>
      <w:r w:rsidRPr="00F81FD1">
        <w:rPr>
          <w:rFonts w:eastAsiaTheme="minorEastAsia"/>
          <w:lang w:val="en-US"/>
        </w:rPr>
        <w:t xml:space="preserve"> repeat such lethal behaviour.</w:t>
      </w:r>
    </w:p>
    <w:p w14:paraId="7D6C2AEB" w14:textId="77777777" w:rsidR="0083535F" w:rsidRDefault="0083535F" w:rsidP="005C67CE">
      <w:pPr>
        <w:pStyle w:val="Paragraph"/>
        <w:tabs>
          <w:tab w:val="left" w:pos="6663"/>
          <w:tab w:val="left" w:pos="7371"/>
        </w:tabs>
        <w:ind w:right="-524"/>
      </w:pPr>
    </w:p>
    <w:p w14:paraId="39B766E6" w14:textId="77777777" w:rsidR="0083535F" w:rsidRDefault="0083535F" w:rsidP="005C67CE">
      <w:pPr>
        <w:pStyle w:val="Paragraph"/>
        <w:tabs>
          <w:tab w:val="left" w:pos="6663"/>
          <w:tab w:val="left" w:pos="7371"/>
        </w:tabs>
        <w:ind w:right="-524"/>
      </w:pPr>
    </w:p>
    <w:sectPr w:rsidR="0083535F" w:rsidSect="00A571DA">
      <w:footerReference w:type="even" r:id="rId10"/>
      <w:footerReference w:type="default" r:id="rId11"/>
      <w:pgSz w:w="11900" w:h="16840"/>
      <w:pgMar w:top="1440" w:right="1977"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DEE1" w14:textId="77777777" w:rsidR="004E2E7A" w:rsidRDefault="004E2E7A" w:rsidP="00666E3D">
      <w:r>
        <w:separator/>
      </w:r>
    </w:p>
  </w:endnote>
  <w:endnote w:type="continuationSeparator" w:id="0">
    <w:p w14:paraId="2DD85693" w14:textId="77777777" w:rsidR="004E2E7A" w:rsidRDefault="004E2E7A" w:rsidP="0066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
    <w:altName w:val="Optima ExtraBlack"/>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PP">
    <w:altName w:val="Times New Roman"/>
    <w:charset w:val="00"/>
    <w:family w:val="auto"/>
    <w:pitch w:val="variable"/>
    <w:sig w:usb0="00000007" w:usb1="00000000" w:usb2="00000000" w:usb3="00000000" w:csb0="00000013"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x]ˇ">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4E"/>
    <w:family w:val="auto"/>
    <w:pitch w:val="variable"/>
    <w:sig w:usb0="F7FFAFFF" w:usb1="E9DFFFFF" w:usb2="0000003F"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B2314" w14:textId="77777777" w:rsidR="004E2E7A" w:rsidRDefault="004E2E7A" w:rsidP="00991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D71D6" w14:textId="77777777" w:rsidR="004E2E7A" w:rsidRDefault="004E2E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4853E" w14:textId="77777777" w:rsidR="004E2E7A" w:rsidRPr="00BF66EE" w:rsidRDefault="004E2E7A" w:rsidP="002B3A16">
    <w:pPr>
      <w:pStyle w:val="Footer"/>
      <w:framePr w:wrap="around" w:vAnchor="text" w:hAnchor="margin" w:xAlign="center" w:y="1"/>
      <w:rPr>
        <w:rStyle w:val="PageNumber"/>
        <w:sz w:val="22"/>
        <w:szCs w:val="22"/>
      </w:rPr>
    </w:pPr>
    <w:r w:rsidRPr="00BF66EE">
      <w:rPr>
        <w:rStyle w:val="PageNumber"/>
        <w:sz w:val="22"/>
        <w:szCs w:val="22"/>
      </w:rPr>
      <w:fldChar w:fldCharType="begin"/>
    </w:r>
    <w:r w:rsidRPr="00BF66EE">
      <w:rPr>
        <w:rStyle w:val="PageNumber"/>
        <w:sz w:val="22"/>
        <w:szCs w:val="22"/>
      </w:rPr>
      <w:instrText xml:space="preserve">PAGE  </w:instrText>
    </w:r>
    <w:r w:rsidRPr="00BF66EE">
      <w:rPr>
        <w:rStyle w:val="PageNumber"/>
        <w:sz w:val="22"/>
        <w:szCs w:val="22"/>
      </w:rPr>
      <w:fldChar w:fldCharType="separate"/>
    </w:r>
    <w:r w:rsidR="00ED2C15">
      <w:rPr>
        <w:rStyle w:val="PageNumber"/>
        <w:noProof/>
        <w:sz w:val="22"/>
        <w:szCs w:val="22"/>
      </w:rPr>
      <w:t>5</w:t>
    </w:r>
    <w:r w:rsidRPr="00BF66EE">
      <w:rPr>
        <w:rStyle w:val="PageNumber"/>
        <w:sz w:val="22"/>
        <w:szCs w:val="22"/>
      </w:rPr>
      <w:fldChar w:fldCharType="end"/>
    </w:r>
  </w:p>
  <w:p w14:paraId="62389236" w14:textId="77777777" w:rsidR="004E2E7A" w:rsidRDefault="004E2E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35667" w14:textId="77777777" w:rsidR="004E2E7A" w:rsidRDefault="004E2E7A" w:rsidP="00666E3D">
      <w:r>
        <w:separator/>
      </w:r>
    </w:p>
  </w:footnote>
  <w:footnote w:type="continuationSeparator" w:id="0">
    <w:p w14:paraId="19B1614C" w14:textId="77777777" w:rsidR="004E2E7A" w:rsidRDefault="004E2E7A" w:rsidP="00666E3D">
      <w:r>
        <w:continuationSeparator/>
      </w:r>
    </w:p>
  </w:footnote>
  <w:footnote w:id="1">
    <w:p w14:paraId="149029E8" w14:textId="0C388D10" w:rsidR="004E2E7A" w:rsidRPr="00ED2C15" w:rsidRDefault="004E2E7A" w:rsidP="00ED2C15">
      <w:pPr>
        <w:rPr>
          <w:rFonts w:ascii="Book Antiqua" w:hAnsi="Book Antiqua"/>
          <w:sz w:val="18"/>
          <w:szCs w:val="18"/>
        </w:rPr>
      </w:pPr>
      <w:r w:rsidRPr="00ED2C15">
        <w:rPr>
          <w:rStyle w:val="FootnoteReference"/>
          <w:rFonts w:ascii="Book Antiqua" w:hAnsi="Book Antiqua"/>
          <w:sz w:val="18"/>
          <w:szCs w:val="18"/>
        </w:rPr>
        <w:footnoteRef/>
      </w:r>
      <w:r w:rsidRPr="00ED2C15">
        <w:rPr>
          <w:rFonts w:ascii="Book Antiqua" w:hAnsi="Book Antiqua"/>
          <w:sz w:val="18"/>
          <w:szCs w:val="18"/>
        </w:rPr>
        <w:t xml:space="preserve"> This text relies primarily on the Slobodan Milo</w:t>
      </w:r>
      <w:r w:rsidRPr="00ED2C15">
        <w:rPr>
          <w:rFonts w:ascii="Book Antiqua" w:hAnsi="Book Antiqua"/>
          <w:sz w:val="18"/>
          <w:szCs w:val="18"/>
          <w:lang w:val="hr-HR"/>
        </w:rPr>
        <w:t>š</w:t>
      </w:r>
      <w:r w:rsidRPr="00ED2C15">
        <w:rPr>
          <w:rFonts w:ascii="Book Antiqua" w:hAnsi="Book Antiqua"/>
          <w:sz w:val="18"/>
          <w:szCs w:val="18"/>
        </w:rPr>
        <w:t>evi</w:t>
      </w:r>
      <w:r w:rsidRPr="00ED2C15">
        <w:rPr>
          <w:sz w:val="18"/>
          <w:szCs w:val="18"/>
        </w:rPr>
        <w:t>ć</w:t>
      </w:r>
      <w:r w:rsidRPr="00ED2C15">
        <w:rPr>
          <w:rFonts w:ascii="Book Antiqua" w:hAnsi="Book Antiqua"/>
          <w:sz w:val="18"/>
          <w:szCs w:val="18"/>
        </w:rPr>
        <w:t xml:space="preserve">’s trial, held at the ICTY </w:t>
      </w:r>
      <w:r w:rsidRPr="00ED2C15">
        <w:rPr>
          <w:rFonts w:ascii="Book Antiqua" w:hAnsi="Book Antiqua"/>
          <w:sz w:val="18"/>
          <w:szCs w:val="18"/>
          <w:lang w:val="nl-NL"/>
        </w:rPr>
        <w:t>(</w:t>
      </w:r>
      <w:r w:rsidRPr="00ED2C15">
        <w:rPr>
          <w:rFonts w:ascii="Book Antiqua" w:hAnsi="Book Antiqua"/>
          <w:sz w:val="18"/>
          <w:szCs w:val="18"/>
        </w:rPr>
        <w:t xml:space="preserve">International Criminal Tribunal for Former Yugoslavia from 2002 to 2006. The article advances the notion that a trial record, even where the trial is unfinished, is a </w:t>
      </w:r>
      <w:r w:rsidRPr="00ED2C15">
        <w:rPr>
          <w:rFonts w:ascii="Book Antiqua" w:hAnsi="Book Antiqua"/>
          <w:i/>
          <w:sz w:val="18"/>
          <w:szCs w:val="18"/>
        </w:rPr>
        <w:t>unique</w:t>
      </w:r>
      <w:r w:rsidRPr="00ED2C15">
        <w:rPr>
          <w:rFonts w:ascii="Book Antiqua" w:hAnsi="Book Antiqua"/>
          <w:sz w:val="18"/>
          <w:szCs w:val="18"/>
        </w:rPr>
        <w:t xml:space="preserve"> historical source that can shape the narrative of the conflict in which the mass atrocities were committed. Nevenka Tromp, an ICTY researcher, who worked at the Office of the Prosecutor (OTP) </w:t>
      </w:r>
      <w:r w:rsidR="00ED2C15" w:rsidRPr="00ED2C15">
        <w:rPr>
          <w:rFonts w:ascii="Book Antiqua" w:hAnsi="Book Antiqua"/>
          <w:sz w:val="18"/>
          <w:szCs w:val="18"/>
        </w:rPr>
        <w:t xml:space="preserve">from 2000 to 2012, </w:t>
      </w:r>
      <w:r w:rsidRPr="00ED2C15">
        <w:rPr>
          <w:rFonts w:ascii="Book Antiqua" w:hAnsi="Book Antiqua"/>
          <w:sz w:val="18"/>
          <w:szCs w:val="18"/>
        </w:rPr>
        <w:t>as the principl</w:t>
      </w:r>
      <w:r w:rsidR="00ED2C15" w:rsidRPr="00ED2C15">
        <w:rPr>
          <w:rFonts w:ascii="Book Antiqua" w:hAnsi="Book Antiqua"/>
          <w:sz w:val="18"/>
          <w:szCs w:val="18"/>
        </w:rPr>
        <w:t xml:space="preserve">e researcher </w:t>
      </w:r>
      <w:r w:rsidRPr="00ED2C15">
        <w:rPr>
          <w:rFonts w:ascii="Book Antiqua" w:hAnsi="Book Antiqua"/>
          <w:sz w:val="18"/>
          <w:szCs w:val="18"/>
        </w:rPr>
        <w:t xml:space="preserve">summarises </w:t>
      </w:r>
      <w:r w:rsidR="00ED2C15" w:rsidRPr="00ED2C15">
        <w:rPr>
          <w:rFonts w:ascii="Book Antiqua" w:hAnsi="Book Antiqua"/>
          <w:sz w:val="18"/>
          <w:szCs w:val="18"/>
        </w:rPr>
        <w:t xml:space="preserve">several of her </w:t>
      </w:r>
      <w:r w:rsidRPr="00ED2C15">
        <w:rPr>
          <w:rFonts w:ascii="Book Antiqua" w:hAnsi="Book Antiqua"/>
          <w:sz w:val="18"/>
          <w:szCs w:val="18"/>
        </w:rPr>
        <w:t>publicatio</w:t>
      </w:r>
      <w:r w:rsidR="00ED2C15" w:rsidRPr="00ED2C15">
        <w:rPr>
          <w:rFonts w:ascii="Book Antiqua" w:hAnsi="Book Antiqua"/>
          <w:sz w:val="18"/>
          <w:szCs w:val="18"/>
        </w:rPr>
        <w:t>ns on the related topics</w:t>
      </w:r>
      <w:r w:rsidRPr="00ED2C15">
        <w:rPr>
          <w:rFonts w:ascii="Book Antiqua" w:hAnsi="Book Antiqua"/>
          <w:sz w:val="18"/>
          <w:szCs w:val="18"/>
        </w:rPr>
        <w:t xml:space="preserve">: (1) </w:t>
      </w:r>
      <w:r w:rsidRPr="00ED2C15">
        <w:rPr>
          <w:rFonts w:ascii="Book Antiqua" w:hAnsi="Book Antiqua" w:cs="∞˜x]ˇ"/>
          <w:sz w:val="18"/>
          <w:szCs w:val="18"/>
          <w:lang w:val="en-US"/>
        </w:rPr>
        <w:t>“Echoes of Justice: The Afterlife of Slobodna Miloševi</w:t>
      </w:r>
      <w:r w:rsidRPr="00ED2C15">
        <w:rPr>
          <w:sz w:val="18"/>
          <w:szCs w:val="18"/>
          <w:lang w:val="en-US"/>
        </w:rPr>
        <w:t>ć</w:t>
      </w:r>
      <w:r w:rsidRPr="00ED2C15">
        <w:rPr>
          <w:rFonts w:ascii="Book Antiqua" w:hAnsi="Book Antiqua" w:cs="∞˜x]ˇ"/>
          <w:sz w:val="18"/>
          <w:szCs w:val="18"/>
          <w:lang w:val="en-US"/>
        </w:rPr>
        <w:t xml:space="preserve"> Trial.” A book chapter to be published in the edited volume </w:t>
      </w:r>
      <w:proofErr w:type="gramStart"/>
      <w:r w:rsidRPr="00ED2C15">
        <w:rPr>
          <w:rFonts w:ascii="Book Antiqua" w:hAnsi="Book Antiqua" w:cs="∞˜x]ˇ"/>
          <w:i/>
          <w:sz w:val="18"/>
          <w:szCs w:val="18"/>
          <w:lang w:val="en-US"/>
        </w:rPr>
        <w:t>Rethinking</w:t>
      </w:r>
      <w:proofErr w:type="gramEnd"/>
      <w:r w:rsidRPr="00ED2C15">
        <w:rPr>
          <w:rFonts w:ascii="Book Antiqua" w:hAnsi="Book Antiqua" w:cs="∞˜x]ˇ"/>
          <w:i/>
          <w:sz w:val="18"/>
          <w:szCs w:val="18"/>
          <w:lang w:val="en-US"/>
        </w:rPr>
        <w:t xml:space="preserve"> the Past for a Future of Conviviality</w:t>
      </w:r>
      <w:r w:rsidRPr="00ED2C15">
        <w:rPr>
          <w:rFonts w:ascii="Book Antiqua" w:hAnsi="Book Antiqua" w:cs="∞˜x]ˇ"/>
          <w:sz w:val="18"/>
          <w:szCs w:val="18"/>
          <w:lang w:val="en-US"/>
        </w:rPr>
        <w:t xml:space="preserve">, (eds.) </w:t>
      </w:r>
      <w:proofErr w:type="gramStart"/>
      <w:r w:rsidRPr="00ED2C15">
        <w:rPr>
          <w:rFonts w:ascii="Book Antiqua" w:hAnsi="Book Antiqua" w:cs="∞˜x]ˇ"/>
          <w:sz w:val="18"/>
          <w:szCs w:val="18"/>
          <w:lang w:val="en-US"/>
        </w:rPr>
        <w:t>Marina Grzini</w:t>
      </w:r>
      <w:r w:rsidRPr="00ED2C15">
        <w:rPr>
          <w:sz w:val="18"/>
          <w:szCs w:val="18"/>
          <w:lang w:val="en-US"/>
        </w:rPr>
        <w:t>ć</w:t>
      </w:r>
      <w:r w:rsidRPr="00ED2C15">
        <w:rPr>
          <w:rFonts w:ascii="Book Antiqua" w:hAnsi="Book Antiqua" w:cs="∞˜x]ˇ"/>
          <w:sz w:val="18"/>
          <w:szCs w:val="18"/>
          <w:lang w:val="en-US"/>
        </w:rPr>
        <w:t xml:space="preserve"> and Šefik Tatli</w:t>
      </w:r>
      <w:r w:rsidRPr="00ED2C15">
        <w:rPr>
          <w:sz w:val="18"/>
          <w:szCs w:val="18"/>
          <w:lang w:val="en-US"/>
        </w:rPr>
        <w:t>ć</w:t>
      </w:r>
      <w:r w:rsidRPr="00ED2C15">
        <w:rPr>
          <w:rFonts w:ascii="Book Antiqua" w:hAnsi="Book Antiqua" w:cs="∞˜x]ˇ"/>
          <w:sz w:val="18"/>
          <w:szCs w:val="18"/>
          <w:lang w:val="en-US"/>
        </w:rPr>
        <w:t>, (Cambridge: Cambridge Academic Papers, 2019).</w:t>
      </w:r>
      <w:proofErr w:type="gramEnd"/>
      <w:r w:rsidRPr="00ED2C15">
        <w:rPr>
          <w:rFonts w:ascii="Book Antiqua" w:hAnsi="Book Antiqua"/>
          <w:bCs/>
          <w:sz w:val="18"/>
          <w:szCs w:val="18"/>
          <w:shd w:val="clear" w:color="auto" w:fill="FFFFFF"/>
        </w:rPr>
        <w:t xml:space="preserve">  (</w:t>
      </w:r>
      <w:proofErr w:type="gramStart"/>
      <w:r w:rsidRPr="00ED2C15">
        <w:rPr>
          <w:rFonts w:ascii="Book Antiqua" w:hAnsi="Book Antiqua"/>
          <w:bCs/>
          <w:sz w:val="18"/>
          <w:szCs w:val="18"/>
          <w:shd w:val="clear" w:color="auto" w:fill="FFFFFF"/>
        </w:rPr>
        <w:t>forthcoming</w:t>
      </w:r>
      <w:proofErr w:type="gramEnd"/>
      <w:r w:rsidRPr="00ED2C15">
        <w:rPr>
          <w:rFonts w:ascii="Book Antiqua" w:hAnsi="Book Antiqua"/>
          <w:bCs/>
          <w:sz w:val="18"/>
          <w:szCs w:val="18"/>
          <w:shd w:val="clear" w:color="auto" w:fill="FFFFFF"/>
        </w:rPr>
        <w:t>)</w:t>
      </w:r>
      <w:r w:rsidRPr="00ED2C15">
        <w:rPr>
          <w:rFonts w:ascii="Book Antiqua" w:hAnsi="Book Antiqua"/>
          <w:sz w:val="18"/>
          <w:szCs w:val="18"/>
        </w:rPr>
        <w:t xml:space="preserve">; (2) “In Search for Truth at Mass Atrocities Trials: Will Judges and Lawyers have the Last Word?” </w:t>
      </w:r>
      <w:r w:rsidRPr="00ED2C15">
        <w:rPr>
          <w:rFonts w:ascii="Book Antiqua" w:hAnsi="Book Antiqua"/>
          <w:i/>
          <w:sz w:val="18"/>
          <w:szCs w:val="18"/>
        </w:rPr>
        <w:t>The Journal of Comparative Law</w:t>
      </w:r>
      <w:r w:rsidRPr="00ED2C15">
        <w:rPr>
          <w:rFonts w:ascii="Book Antiqua" w:hAnsi="Book Antiqua"/>
          <w:sz w:val="18"/>
          <w:szCs w:val="18"/>
        </w:rPr>
        <w:t xml:space="preserve"> 12, no. 1 (2018): 61–82; (3) </w:t>
      </w:r>
      <w:r w:rsidRPr="00ED2C15">
        <w:rPr>
          <w:rFonts w:ascii="Book Antiqua" w:hAnsi="Book Antiqua"/>
          <w:i/>
          <w:sz w:val="18"/>
          <w:szCs w:val="18"/>
        </w:rPr>
        <w:t>Prosecuting Slobodan Miloševi</w:t>
      </w:r>
      <w:r w:rsidRPr="00ED2C15">
        <w:rPr>
          <w:i/>
          <w:sz w:val="18"/>
          <w:szCs w:val="18"/>
        </w:rPr>
        <w:t>ć</w:t>
      </w:r>
      <w:r w:rsidRPr="00ED2C15">
        <w:rPr>
          <w:rFonts w:ascii="Book Antiqua" w:hAnsi="Book Antiqua"/>
          <w:i/>
          <w:sz w:val="18"/>
          <w:szCs w:val="18"/>
        </w:rPr>
        <w:t>: The Unfinished Trial</w:t>
      </w:r>
      <w:r w:rsidRPr="00ED2C15">
        <w:rPr>
          <w:rFonts w:ascii="Book Antiqua" w:hAnsi="Book Antiqua"/>
          <w:sz w:val="18"/>
          <w:szCs w:val="18"/>
        </w:rPr>
        <w:t xml:space="preserve"> (London: Routledge, 2016); (4) “The Unfinished Trial of Slobodan Miloševi</w:t>
      </w:r>
      <w:r w:rsidRPr="00ED2C15">
        <w:rPr>
          <w:sz w:val="18"/>
          <w:szCs w:val="18"/>
        </w:rPr>
        <w:t>ć</w:t>
      </w:r>
      <w:r w:rsidRPr="00ED2C15">
        <w:rPr>
          <w:rFonts w:ascii="Book Antiqua" w:hAnsi="Book Antiqua"/>
          <w:sz w:val="18"/>
          <w:szCs w:val="18"/>
        </w:rPr>
        <w:t>: Justice Lost, History Told.” PhD dissertation defended at the Faculty of Humanities, University of Amsterdam, 2015.</w:t>
      </w:r>
    </w:p>
  </w:footnote>
  <w:footnote w:id="2">
    <w:p w14:paraId="11E002DC" w14:textId="4FC3CCC7" w:rsidR="004E2E7A" w:rsidRPr="00ED2C15" w:rsidRDefault="004E2E7A" w:rsidP="00ED2C15">
      <w:pPr>
        <w:pStyle w:val="FootnoteText"/>
        <w:rPr>
          <w:rFonts w:ascii="Book Antiqua" w:hAnsi="Book Antiqua"/>
          <w:sz w:val="18"/>
          <w:szCs w:val="18"/>
        </w:rPr>
      </w:pPr>
      <w:r w:rsidRPr="00ED2C15">
        <w:rPr>
          <w:rStyle w:val="FootnoteReference"/>
          <w:rFonts w:ascii="Book Antiqua" w:hAnsi="Book Antiqua"/>
          <w:sz w:val="18"/>
          <w:szCs w:val="18"/>
        </w:rPr>
        <w:footnoteRef/>
      </w:r>
      <w:r w:rsidRPr="00ED2C15">
        <w:rPr>
          <w:rFonts w:ascii="Book Antiqua" w:hAnsi="Book Antiqua"/>
          <w:sz w:val="18"/>
          <w:szCs w:val="18"/>
        </w:rPr>
        <w:t xml:space="preserve"> </w:t>
      </w:r>
      <w:proofErr w:type="gramStart"/>
      <w:r w:rsidRPr="00ED2C15">
        <w:rPr>
          <w:rFonts w:ascii="Book Antiqua" w:hAnsi="Book Antiqua"/>
          <w:sz w:val="18"/>
          <w:szCs w:val="18"/>
        </w:rPr>
        <w:t>The terms “intentionalists” and “functionalists” was coined by Timothy Mason</w:t>
      </w:r>
      <w:proofErr w:type="gramEnd"/>
      <w:r w:rsidRPr="00ED2C15">
        <w:rPr>
          <w:rFonts w:ascii="Book Antiqua" w:hAnsi="Book Antiqua"/>
          <w:sz w:val="18"/>
          <w:szCs w:val="18"/>
        </w:rPr>
        <w:t xml:space="preserve"> (1981). Mason criticised authors who focused too much on Hitler in explaining the Holocaust, calling them intentionalist. He called the opposing school functionalists because they saw the Holocaust as consequence of the way the Nazi state functioned. Mason himself proposed, as an alternative, an investigation into a broader perspective of the period with a distinct focus on the economy. </w:t>
      </w:r>
    </w:p>
  </w:footnote>
  <w:footnote w:id="3">
    <w:p w14:paraId="1C7FA711" w14:textId="43638A94" w:rsidR="004E2E7A" w:rsidRPr="004E2E7A" w:rsidRDefault="004E2E7A">
      <w:pPr>
        <w:pStyle w:val="FootnoteText"/>
        <w:rPr>
          <w:sz w:val="18"/>
          <w:szCs w:val="18"/>
          <w:lang w:val="nl-NL"/>
        </w:rPr>
      </w:pPr>
      <w:bookmarkStart w:id="2" w:name="_GoBack"/>
      <w:bookmarkEnd w:id="2"/>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675"/>
    <w:multiLevelType w:val="singleLevel"/>
    <w:tmpl w:val="D6E6D4A8"/>
    <w:lvl w:ilvl="0">
      <w:start w:val="1"/>
      <w:numFmt w:val="bullet"/>
      <w:pStyle w:val="PTBBulletList"/>
      <w:lvlText w:val=""/>
      <w:lvlJc w:val="left"/>
      <w:pPr>
        <w:tabs>
          <w:tab w:val="num" w:pos="1304"/>
        </w:tabs>
        <w:ind w:left="1304" w:hanging="453"/>
      </w:pPr>
      <w:rPr>
        <w:rFonts w:ascii="Symbol" w:hAnsi="Symbol" w:hint="default"/>
      </w:rPr>
    </w:lvl>
  </w:abstractNum>
  <w:abstractNum w:abstractNumId="1">
    <w:nsid w:val="093E36BA"/>
    <w:multiLevelType w:val="hybridMultilevel"/>
    <w:tmpl w:val="960A7E88"/>
    <w:lvl w:ilvl="0" w:tplc="BAE0A2FE">
      <w:start w:val="1"/>
      <w:numFmt w:val="decimal"/>
      <w:pStyle w:val="Naslov4271"/>
      <w:lvlText w:val="4.2.7.%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74C0428"/>
    <w:multiLevelType w:val="hybridMultilevel"/>
    <w:tmpl w:val="61EE7860"/>
    <w:lvl w:ilvl="0" w:tplc="95BCF698">
      <w:start w:val="1"/>
      <w:numFmt w:val="decimal"/>
      <w:pStyle w:val="BodyTextBrief"/>
      <w:lvlText w:val="%1."/>
      <w:lvlJc w:val="left"/>
      <w:pPr>
        <w:tabs>
          <w:tab w:val="num" w:pos="5280"/>
        </w:tabs>
        <w:ind w:left="4560"/>
      </w:pPr>
      <w:rPr>
        <w:rFonts w:cs="Times New Roman" w:hint="default"/>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40EE520E">
      <w:start w:val="1"/>
      <w:numFmt w:val="lowerLetter"/>
      <w:lvlText w:val="(%3)"/>
      <w:lvlJc w:val="left"/>
      <w:pPr>
        <w:tabs>
          <w:tab w:val="num" w:pos="1080"/>
        </w:tabs>
        <w:ind w:left="1080" w:hanging="360"/>
      </w:pPr>
      <w:rPr>
        <w:rFonts w:cs="Times New Roman" w:hint="default"/>
      </w:rPr>
    </w:lvl>
    <w:lvl w:ilvl="3" w:tplc="05D89C4A">
      <w:start w:val="1"/>
      <w:numFmt w:val="decimal"/>
      <w:lvlText w:val="(%4)"/>
      <w:lvlJc w:val="left"/>
      <w:pPr>
        <w:tabs>
          <w:tab w:val="num" w:pos="2880"/>
        </w:tabs>
        <w:ind w:left="2880" w:hanging="360"/>
      </w:pPr>
      <w:rPr>
        <w:rFonts w:cs="Times New Roman" w:hint="default"/>
      </w:rPr>
    </w:lvl>
    <w:lvl w:ilvl="4" w:tplc="ECC876FC">
      <w:start w:val="1"/>
      <w:numFmt w:val="decimal"/>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4B7A25"/>
    <w:multiLevelType w:val="singleLevel"/>
    <w:tmpl w:val="06D43C38"/>
    <w:lvl w:ilvl="0">
      <w:start w:val="1"/>
      <w:numFmt w:val="decimal"/>
      <w:pStyle w:val="PTBbodyparagraph"/>
      <w:lvlText w:val="%1."/>
      <w:lvlJc w:val="left"/>
      <w:pPr>
        <w:tabs>
          <w:tab w:val="num" w:pos="720"/>
        </w:tabs>
        <w:ind w:left="720" w:hanging="720"/>
      </w:pPr>
      <w:rPr>
        <w:rFonts w:cs="Times New Roman" w:hint="default"/>
      </w:rPr>
    </w:lvl>
  </w:abstractNum>
  <w:abstractNum w:abstractNumId="4">
    <w:nsid w:val="235121A2"/>
    <w:multiLevelType w:val="hybridMultilevel"/>
    <w:tmpl w:val="EFA89CF4"/>
    <w:lvl w:ilvl="0" w:tplc="480A1684">
      <w:start w:val="1"/>
      <w:numFmt w:val="decimal"/>
      <w:pStyle w:val="Naslov431"/>
      <w:lvlText w:val="4.3.%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9223769"/>
    <w:multiLevelType w:val="hybridMultilevel"/>
    <w:tmpl w:val="FC8C3B26"/>
    <w:lvl w:ilvl="0" w:tplc="A9ACAC60">
      <w:start w:val="1"/>
      <w:numFmt w:val="decimal"/>
      <w:pStyle w:val="Naslov4311"/>
      <w:lvlText w:val="4.3.1.%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D486EE8"/>
    <w:multiLevelType w:val="hybridMultilevel"/>
    <w:tmpl w:val="37FE52C4"/>
    <w:lvl w:ilvl="0" w:tplc="AA724F40">
      <w:start w:val="1"/>
      <w:numFmt w:val="decimal"/>
      <w:pStyle w:val="Naslov421"/>
      <w:lvlText w:val="4.2.%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31DF6854"/>
    <w:multiLevelType w:val="singleLevel"/>
    <w:tmpl w:val="85466290"/>
    <w:lvl w:ilvl="0">
      <w:start w:val="1"/>
      <w:numFmt w:val="lowerLetter"/>
      <w:pStyle w:val="PTBalphalist"/>
      <w:lvlText w:val="%1)"/>
      <w:lvlJc w:val="left"/>
      <w:pPr>
        <w:tabs>
          <w:tab w:val="num" w:pos="1304"/>
        </w:tabs>
        <w:ind w:left="1304" w:hanging="453"/>
      </w:pPr>
      <w:rPr>
        <w:rFonts w:cs="Times New Roman"/>
      </w:rPr>
    </w:lvl>
  </w:abstractNum>
  <w:abstractNum w:abstractNumId="8">
    <w:nsid w:val="368F3D32"/>
    <w:multiLevelType w:val="hybridMultilevel"/>
    <w:tmpl w:val="AD6A580E"/>
    <w:lvl w:ilvl="0" w:tplc="6CD0EED8">
      <w:start w:val="1"/>
      <w:numFmt w:val="decimal"/>
      <w:pStyle w:val="Naslov41"/>
      <w:lvlText w:val="4.%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CE96461"/>
    <w:multiLevelType w:val="multilevel"/>
    <w:tmpl w:val="0409001D"/>
    <w:styleLink w:val="1ai"/>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ED41F12"/>
    <w:multiLevelType w:val="hybridMultilevel"/>
    <w:tmpl w:val="A6429EDE"/>
    <w:lvl w:ilvl="0" w:tplc="32B6F834">
      <w:start w:val="1"/>
      <w:numFmt w:val="decimal"/>
      <w:pStyle w:val="StyleBodyTextBrief1"/>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407D30AB"/>
    <w:multiLevelType w:val="multilevel"/>
    <w:tmpl w:val="0409001F"/>
    <w:styleLink w:val="11111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A4206E2"/>
    <w:multiLevelType w:val="singleLevel"/>
    <w:tmpl w:val="1360CED2"/>
    <w:lvl w:ilvl="0">
      <w:start w:val="1"/>
      <w:numFmt w:val="lowerRoman"/>
      <w:pStyle w:val="OurFirstLevel"/>
      <w:lvlText w:val="(%1)"/>
      <w:lvlJc w:val="left"/>
      <w:pPr>
        <w:tabs>
          <w:tab w:val="num" w:pos="1287"/>
        </w:tabs>
        <w:ind w:left="1287" w:hanging="720"/>
      </w:pPr>
      <w:rPr>
        <w:rFonts w:cs="Times New Roman" w:hint="default"/>
      </w:rPr>
    </w:lvl>
  </w:abstractNum>
  <w:abstractNum w:abstractNumId="13">
    <w:nsid w:val="504D601D"/>
    <w:multiLevelType w:val="singleLevel"/>
    <w:tmpl w:val="A8A0AEF2"/>
    <w:lvl w:ilvl="0">
      <w:start w:val="1"/>
      <w:numFmt w:val="lowerRoman"/>
      <w:pStyle w:val="ThirdLevel"/>
      <w:lvlText w:val="(%1)"/>
      <w:lvlJc w:val="left"/>
      <w:pPr>
        <w:tabs>
          <w:tab w:val="num" w:pos="2160"/>
        </w:tabs>
        <w:ind w:left="2160" w:hanging="720"/>
      </w:pPr>
      <w:rPr>
        <w:rFonts w:cs="Times New Roman" w:hint="default"/>
      </w:rPr>
    </w:lvl>
  </w:abstractNum>
  <w:abstractNum w:abstractNumId="14">
    <w:nsid w:val="59845CFB"/>
    <w:multiLevelType w:val="hybridMultilevel"/>
    <w:tmpl w:val="F49001F0"/>
    <w:lvl w:ilvl="0" w:tplc="BDC25060">
      <w:start w:val="1"/>
      <w:numFmt w:val="decimal"/>
      <w:pStyle w:val="Naslov411"/>
      <w:lvlText w:val="4.1.%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ADA68F8"/>
    <w:multiLevelType w:val="hybridMultilevel"/>
    <w:tmpl w:val="6AEA16B2"/>
    <w:lvl w:ilvl="0" w:tplc="60CAA01C">
      <w:start w:val="1"/>
      <w:numFmt w:val="decimal"/>
      <w:pStyle w:val="Naslov4221"/>
      <w:lvlText w:val="4.2.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09B3A3D"/>
    <w:multiLevelType w:val="hybridMultilevel"/>
    <w:tmpl w:val="D0889CAA"/>
    <w:lvl w:ilvl="0" w:tplc="F1DAE71C">
      <w:start w:val="1"/>
      <w:numFmt w:val="decimal"/>
      <w:pStyle w:val="NT-Footnot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E47832"/>
    <w:multiLevelType w:val="singleLevel"/>
    <w:tmpl w:val="61022746"/>
    <w:lvl w:ilvl="0">
      <w:start w:val="1"/>
      <w:numFmt w:val="decimal"/>
      <w:pStyle w:val="Summarypara"/>
      <w:lvlText w:val="%1."/>
      <w:lvlJc w:val="left"/>
      <w:pPr>
        <w:tabs>
          <w:tab w:val="num" w:pos="720"/>
        </w:tabs>
        <w:ind w:left="720" w:hanging="720"/>
      </w:pPr>
      <w:rPr>
        <w:rFonts w:cs="Times New Roman" w:hint="default"/>
      </w:rPr>
    </w:lvl>
  </w:abstractNum>
  <w:abstractNum w:abstractNumId="18">
    <w:nsid w:val="76DB098A"/>
    <w:multiLevelType w:val="hybridMultilevel"/>
    <w:tmpl w:val="5FF6B7AA"/>
    <w:lvl w:ilvl="0" w:tplc="5DCA6786">
      <w:start w:val="1"/>
      <w:numFmt w:val="decimal"/>
      <w:pStyle w:val="Naslov4321"/>
      <w:lvlText w:val="4.3.2.%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87870BF"/>
    <w:multiLevelType w:val="singleLevel"/>
    <w:tmpl w:val="CBECCF0C"/>
    <w:lvl w:ilvl="0">
      <w:start w:val="1"/>
      <w:numFmt w:val="upperLetter"/>
      <w:pStyle w:val="SecondLevel"/>
      <w:lvlText w:val="%1."/>
      <w:lvlJc w:val="left"/>
      <w:pPr>
        <w:tabs>
          <w:tab w:val="num" w:pos="1440"/>
        </w:tabs>
        <w:ind w:left="1440" w:hanging="720"/>
      </w:pPr>
      <w:rPr>
        <w:rFonts w:cs="Times New Roman" w:hint="default"/>
      </w:rPr>
    </w:lvl>
  </w:abstractNum>
  <w:abstractNum w:abstractNumId="20">
    <w:nsid w:val="7B147F75"/>
    <w:multiLevelType w:val="hybridMultilevel"/>
    <w:tmpl w:val="0DA6DCF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nsid w:val="7B972BBA"/>
    <w:multiLevelType w:val="multilevel"/>
    <w:tmpl w:val="3CCE1EDE"/>
    <w:lvl w:ilvl="0">
      <w:start w:val="1"/>
      <w:numFmt w:val="bullet"/>
      <w:pStyle w:val="BulletsNormal"/>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8933F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1"/>
  </w:num>
  <w:num w:numId="3">
    <w:abstractNumId w:val="21"/>
  </w:num>
  <w:num w:numId="4">
    <w:abstractNumId w:val="9"/>
  </w:num>
  <w:num w:numId="5">
    <w:abstractNumId w:val="17"/>
  </w:num>
  <w:num w:numId="6">
    <w:abstractNumId w:val="12"/>
  </w:num>
  <w:num w:numId="7">
    <w:abstractNumId w:val="10"/>
  </w:num>
  <w:num w:numId="8">
    <w:abstractNumId w:val="8"/>
  </w:num>
  <w:num w:numId="9">
    <w:abstractNumId w:val="14"/>
  </w:num>
  <w:num w:numId="10">
    <w:abstractNumId w:val="6"/>
  </w:num>
  <w:num w:numId="11">
    <w:abstractNumId w:val="15"/>
  </w:num>
  <w:num w:numId="12">
    <w:abstractNumId w:val="1"/>
  </w:num>
  <w:num w:numId="13">
    <w:abstractNumId w:val="4"/>
  </w:num>
  <w:num w:numId="14">
    <w:abstractNumId w:val="5"/>
  </w:num>
  <w:num w:numId="15">
    <w:abstractNumId w:val="18"/>
  </w:num>
  <w:num w:numId="16">
    <w:abstractNumId w:val="2"/>
  </w:num>
  <w:num w:numId="17">
    <w:abstractNumId w:val="3"/>
  </w:num>
  <w:num w:numId="18">
    <w:abstractNumId w:val="19"/>
  </w:num>
  <w:num w:numId="19">
    <w:abstractNumId w:val="0"/>
  </w:num>
  <w:num w:numId="20">
    <w:abstractNumId w:val="7"/>
  </w:num>
  <w:num w:numId="21">
    <w:abstractNumId w:val="13"/>
  </w:num>
  <w:num w:numId="22">
    <w:abstractNumId w:val="20"/>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3D"/>
    <w:rsid w:val="0001201B"/>
    <w:rsid w:val="000123BE"/>
    <w:rsid w:val="00015AEA"/>
    <w:rsid w:val="000217B9"/>
    <w:rsid w:val="00027097"/>
    <w:rsid w:val="000451B3"/>
    <w:rsid w:val="00046B32"/>
    <w:rsid w:val="00053689"/>
    <w:rsid w:val="000606C0"/>
    <w:rsid w:val="0006441F"/>
    <w:rsid w:val="000A7619"/>
    <w:rsid w:val="000C051A"/>
    <w:rsid w:val="000C1A8C"/>
    <w:rsid w:val="000C5019"/>
    <w:rsid w:val="000E726C"/>
    <w:rsid w:val="0013560E"/>
    <w:rsid w:val="0019040D"/>
    <w:rsid w:val="001A3E75"/>
    <w:rsid w:val="001A6122"/>
    <w:rsid w:val="001D21AD"/>
    <w:rsid w:val="001D51C4"/>
    <w:rsid w:val="001E2637"/>
    <w:rsid w:val="001E4D46"/>
    <w:rsid w:val="001F0C60"/>
    <w:rsid w:val="002008FB"/>
    <w:rsid w:val="00215F0B"/>
    <w:rsid w:val="0022319D"/>
    <w:rsid w:val="0022557A"/>
    <w:rsid w:val="00230F22"/>
    <w:rsid w:val="0024765B"/>
    <w:rsid w:val="00250852"/>
    <w:rsid w:val="0026548C"/>
    <w:rsid w:val="002736B6"/>
    <w:rsid w:val="00285400"/>
    <w:rsid w:val="002943D9"/>
    <w:rsid w:val="002A1B16"/>
    <w:rsid w:val="002A3A1B"/>
    <w:rsid w:val="002A78F9"/>
    <w:rsid w:val="002B3A16"/>
    <w:rsid w:val="002C4027"/>
    <w:rsid w:val="002D1FE9"/>
    <w:rsid w:val="002F7700"/>
    <w:rsid w:val="00301114"/>
    <w:rsid w:val="00305449"/>
    <w:rsid w:val="003136A3"/>
    <w:rsid w:val="00335051"/>
    <w:rsid w:val="00340134"/>
    <w:rsid w:val="00350043"/>
    <w:rsid w:val="0037131C"/>
    <w:rsid w:val="00381E28"/>
    <w:rsid w:val="00382E3C"/>
    <w:rsid w:val="003A1080"/>
    <w:rsid w:val="003C5549"/>
    <w:rsid w:val="003F477C"/>
    <w:rsid w:val="003F661A"/>
    <w:rsid w:val="00401EB5"/>
    <w:rsid w:val="00415569"/>
    <w:rsid w:val="00434F75"/>
    <w:rsid w:val="004649DF"/>
    <w:rsid w:val="004667F3"/>
    <w:rsid w:val="00467FDF"/>
    <w:rsid w:val="00477A04"/>
    <w:rsid w:val="00482D58"/>
    <w:rsid w:val="00482F5C"/>
    <w:rsid w:val="00485592"/>
    <w:rsid w:val="00490FF9"/>
    <w:rsid w:val="00491797"/>
    <w:rsid w:val="00495BEA"/>
    <w:rsid w:val="004A0077"/>
    <w:rsid w:val="004A75BD"/>
    <w:rsid w:val="004E2E7A"/>
    <w:rsid w:val="004E7A72"/>
    <w:rsid w:val="004F0040"/>
    <w:rsid w:val="00501058"/>
    <w:rsid w:val="0050667B"/>
    <w:rsid w:val="00554D00"/>
    <w:rsid w:val="00583054"/>
    <w:rsid w:val="00585564"/>
    <w:rsid w:val="0058697A"/>
    <w:rsid w:val="005A776D"/>
    <w:rsid w:val="005B1986"/>
    <w:rsid w:val="005C0DE0"/>
    <w:rsid w:val="005C67CE"/>
    <w:rsid w:val="005E11DB"/>
    <w:rsid w:val="005E64ED"/>
    <w:rsid w:val="005F3B8A"/>
    <w:rsid w:val="005F5429"/>
    <w:rsid w:val="0062466C"/>
    <w:rsid w:val="00632F4C"/>
    <w:rsid w:val="00643248"/>
    <w:rsid w:val="0065243D"/>
    <w:rsid w:val="00657B18"/>
    <w:rsid w:val="0066210F"/>
    <w:rsid w:val="00666E3D"/>
    <w:rsid w:val="006E3EB7"/>
    <w:rsid w:val="007009E1"/>
    <w:rsid w:val="0071298D"/>
    <w:rsid w:val="00736671"/>
    <w:rsid w:val="0075011A"/>
    <w:rsid w:val="007643FD"/>
    <w:rsid w:val="00773520"/>
    <w:rsid w:val="0078054C"/>
    <w:rsid w:val="007831B0"/>
    <w:rsid w:val="007914B1"/>
    <w:rsid w:val="007A3580"/>
    <w:rsid w:val="007B004B"/>
    <w:rsid w:val="007B1E32"/>
    <w:rsid w:val="007B6DB2"/>
    <w:rsid w:val="007C158C"/>
    <w:rsid w:val="007C2C94"/>
    <w:rsid w:val="007D39A2"/>
    <w:rsid w:val="007E3540"/>
    <w:rsid w:val="00811801"/>
    <w:rsid w:val="00822C1E"/>
    <w:rsid w:val="00827F04"/>
    <w:rsid w:val="00831647"/>
    <w:rsid w:val="008323E5"/>
    <w:rsid w:val="0083535F"/>
    <w:rsid w:val="008438FC"/>
    <w:rsid w:val="0087178C"/>
    <w:rsid w:val="00886859"/>
    <w:rsid w:val="00887CDD"/>
    <w:rsid w:val="00894348"/>
    <w:rsid w:val="008A711B"/>
    <w:rsid w:val="008B13B6"/>
    <w:rsid w:val="008D37B0"/>
    <w:rsid w:val="008D3B2A"/>
    <w:rsid w:val="00901458"/>
    <w:rsid w:val="009150D6"/>
    <w:rsid w:val="00951AFF"/>
    <w:rsid w:val="00953D8A"/>
    <w:rsid w:val="0098109A"/>
    <w:rsid w:val="009836D3"/>
    <w:rsid w:val="0099161D"/>
    <w:rsid w:val="009A57CF"/>
    <w:rsid w:val="009B050C"/>
    <w:rsid w:val="009D13A8"/>
    <w:rsid w:val="009D49AD"/>
    <w:rsid w:val="009E7CBE"/>
    <w:rsid w:val="009F73E1"/>
    <w:rsid w:val="00A03509"/>
    <w:rsid w:val="00A10229"/>
    <w:rsid w:val="00A35AA9"/>
    <w:rsid w:val="00A37D69"/>
    <w:rsid w:val="00A55635"/>
    <w:rsid w:val="00A571DA"/>
    <w:rsid w:val="00A573B6"/>
    <w:rsid w:val="00A57469"/>
    <w:rsid w:val="00A57DD5"/>
    <w:rsid w:val="00A8148B"/>
    <w:rsid w:val="00A91BD2"/>
    <w:rsid w:val="00A957C1"/>
    <w:rsid w:val="00AF57C6"/>
    <w:rsid w:val="00B0133A"/>
    <w:rsid w:val="00B01402"/>
    <w:rsid w:val="00B91286"/>
    <w:rsid w:val="00BA6844"/>
    <w:rsid w:val="00BB764A"/>
    <w:rsid w:val="00BB77AB"/>
    <w:rsid w:val="00BC6B0F"/>
    <w:rsid w:val="00BF66EE"/>
    <w:rsid w:val="00C23987"/>
    <w:rsid w:val="00C358F2"/>
    <w:rsid w:val="00C53CB8"/>
    <w:rsid w:val="00C66F7C"/>
    <w:rsid w:val="00C74F29"/>
    <w:rsid w:val="00C8355B"/>
    <w:rsid w:val="00C86BA0"/>
    <w:rsid w:val="00C87476"/>
    <w:rsid w:val="00C92EE3"/>
    <w:rsid w:val="00C9526A"/>
    <w:rsid w:val="00C95655"/>
    <w:rsid w:val="00CA3837"/>
    <w:rsid w:val="00CA66BD"/>
    <w:rsid w:val="00CC4BEC"/>
    <w:rsid w:val="00CC5E43"/>
    <w:rsid w:val="00CD185D"/>
    <w:rsid w:val="00D066D6"/>
    <w:rsid w:val="00D1042C"/>
    <w:rsid w:val="00D12C6F"/>
    <w:rsid w:val="00D168FE"/>
    <w:rsid w:val="00D21720"/>
    <w:rsid w:val="00D24C34"/>
    <w:rsid w:val="00D3024E"/>
    <w:rsid w:val="00D31338"/>
    <w:rsid w:val="00D40AC1"/>
    <w:rsid w:val="00D54E6A"/>
    <w:rsid w:val="00D64C66"/>
    <w:rsid w:val="00D70AFF"/>
    <w:rsid w:val="00D71DB2"/>
    <w:rsid w:val="00D85500"/>
    <w:rsid w:val="00D91E27"/>
    <w:rsid w:val="00DD650C"/>
    <w:rsid w:val="00DD68A5"/>
    <w:rsid w:val="00DE37F6"/>
    <w:rsid w:val="00DF3597"/>
    <w:rsid w:val="00DF5EDF"/>
    <w:rsid w:val="00E231B1"/>
    <w:rsid w:val="00E23F28"/>
    <w:rsid w:val="00E51205"/>
    <w:rsid w:val="00E5311E"/>
    <w:rsid w:val="00E53F99"/>
    <w:rsid w:val="00E67C6B"/>
    <w:rsid w:val="00EA5605"/>
    <w:rsid w:val="00EB24C9"/>
    <w:rsid w:val="00EC608B"/>
    <w:rsid w:val="00ED2C15"/>
    <w:rsid w:val="00ED326A"/>
    <w:rsid w:val="00EE3B18"/>
    <w:rsid w:val="00F13CC4"/>
    <w:rsid w:val="00F145BA"/>
    <w:rsid w:val="00F50E76"/>
    <w:rsid w:val="00F56A77"/>
    <w:rsid w:val="00F65F62"/>
    <w:rsid w:val="00F81FD1"/>
    <w:rsid w:val="00F84263"/>
    <w:rsid w:val="00F863B8"/>
    <w:rsid w:val="00F949C3"/>
    <w:rsid w:val="00FA00C8"/>
    <w:rsid w:val="00FB155C"/>
    <w:rsid w:val="00FB3844"/>
    <w:rsid w:val="00FB70F0"/>
    <w:rsid w:val="00FB7951"/>
    <w:rsid w:val="00FD2903"/>
    <w:rsid w:val="00FF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5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nhideWhenUsed="0" w:qFormat="1"/>
    <w:lsdException w:name="Emphasis" w:semiHidden="0" w:unhideWhenUsed="0" w:qFormat="1"/>
    <w:lsdException w:name="Plain Text" w:uiPriority="0"/>
    <w:lsdException w:name="annotation subject" w:uiPriority="0"/>
    <w:lsdException w:name="Outline List 2" w:uiPriority="0"/>
    <w:lsdException w:name="Outline List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66E3D"/>
    <w:rPr>
      <w:rFonts w:ascii="Times New Roman" w:eastAsia="MS ??" w:hAnsi="Times New Roman" w:cs="Times New Roman"/>
      <w:lang w:val="en-GB" w:eastAsia="en-US"/>
    </w:rPr>
  </w:style>
  <w:style w:type="paragraph" w:styleId="Heading1">
    <w:name w:val="heading 1"/>
    <w:basedOn w:val="Normal"/>
    <w:next w:val="Normal"/>
    <w:link w:val="Heading1Char"/>
    <w:qFormat/>
    <w:rsid w:val="00D70A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D70A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70AFF"/>
    <w:pPr>
      <w:keepNext/>
      <w:spacing w:before="240" w:after="60"/>
      <w:outlineLvl w:val="2"/>
    </w:pPr>
    <w:rPr>
      <w:b/>
      <w:bCs/>
      <w:sz w:val="26"/>
      <w:szCs w:val="26"/>
    </w:rPr>
  </w:style>
  <w:style w:type="paragraph" w:styleId="Heading4">
    <w:name w:val="heading 4"/>
    <w:basedOn w:val="Normal"/>
    <w:next w:val="Normal"/>
    <w:link w:val="Heading4Char"/>
    <w:unhideWhenUsed/>
    <w:qFormat/>
    <w:rsid w:val="00D70A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0A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70A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70A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70A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70A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99"/>
    <w:qFormat/>
    <w:rsid w:val="00643248"/>
    <w:pPr>
      <w:spacing w:before="120" w:after="240" w:line="360" w:lineRule="auto"/>
      <w:jc w:val="both"/>
    </w:pPr>
  </w:style>
  <w:style w:type="character" w:customStyle="1" w:styleId="ParagraphChar">
    <w:name w:val="Paragraph Char"/>
    <w:basedOn w:val="DefaultParagraphFont"/>
    <w:link w:val="Paragraph"/>
    <w:uiPriority w:val="99"/>
    <w:rsid w:val="00643248"/>
    <w:rPr>
      <w:rFonts w:ascii="Times New Roman" w:eastAsia="Times New Roman" w:hAnsi="Times New Roman" w:cs="Times New Roman"/>
      <w:lang w:val="en-GB"/>
    </w:rPr>
  </w:style>
  <w:style w:type="paragraph" w:customStyle="1" w:styleId="Citati">
    <w:name w:val="Citati"/>
    <w:basedOn w:val="BodyText3"/>
    <w:link w:val="CitatiChar"/>
    <w:qFormat/>
    <w:rsid w:val="00D70AFF"/>
    <w:pPr>
      <w:spacing w:before="240" w:after="240" w:line="360" w:lineRule="auto"/>
      <w:ind w:left="709" w:right="709"/>
      <w:jc w:val="both"/>
    </w:pPr>
    <w:rPr>
      <w:snapToGrid w:val="0"/>
    </w:rPr>
  </w:style>
  <w:style w:type="character" w:customStyle="1" w:styleId="CitatiChar">
    <w:name w:val="Citati Char"/>
    <w:basedOn w:val="BodyText3Char"/>
    <w:link w:val="Citati"/>
    <w:rsid w:val="00D70AFF"/>
    <w:rPr>
      <w:rFonts w:ascii="Times New Roman" w:eastAsia="Times New Roman" w:hAnsi="Times New Roman" w:cs="Times New Roman"/>
      <w:snapToGrid w:val="0"/>
      <w:sz w:val="16"/>
      <w:szCs w:val="16"/>
      <w:lang w:val="en-GB"/>
    </w:rPr>
  </w:style>
  <w:style w:type="paragraph" w:styleId="BodyText3">
    <w:name w:val="Body Text 3"/>
    <w:basedOn w:val="Normal"/>
    <w:link w:val="BodyText3Char"/>
    <w:unhideWhenUsed/>
    <w:rsid w:val="00D70AFF"/>
    <w:pPr>
      <w:spacing w:after="120"/>
    </w:pPr>
    <w:rPr>
      <w:sz w:val="16"/>
      <w:szCs w:val="16"/>
    </w:rPr>
  </w:style>
  <w:style w:type="character" w:customStyle="1" w:styleId="BodyText3Char">
    <w:name w:val="Body Text 3 Char"/>
    <w:basedOn w:val="DefaultParagraphFont"/>
    <w:link w:val="BodyText3"/>
    <w:rsid w:val="00D70AFF"/>
    <w:rPr>
      <w:rFonts w:ascii="Times New Roman" w:eastAsia="Times New Roman" w:hAnsi="Times New Roman" w:cs="Times New Roman"/>
      <w:sz w:val="16"/>
      <w:szCs w:val="16"/>
      <w:lang w:val="en-GB"/>
    </w:rPr>
  </w:style>
  <w:style w:type="paragraph" w:customStyle="1" w:styleId="Naslov31">
    <w:name w:val="Naslov 3.1"/>
    <w:basedOn w:val="Normal"/>
    <w:link w:val="Naslov31Char"/>
    <w:qFormat/>
    <w:rsid w:val="00D70AFF"/>
    <w:pPr>
      <w:spacing w:before="720" w:after="120" w:line="360" w:lineRule="auto"/>
      <w:jc w:val="both"/>
      <w:outlineLvl w:val="0"/>
    </w:pPr>
    <w:rPr>
      <w:b/>
      <w:i/>
      <w:iCs/>
    </w:rPr>
  </w:style>
  <w:style w:type="character" w:customStyle="1" w:styleId="Naslov31Char">
    <w:name w:val="Naslov 3.1 Char"/>
    <w:basedOn w:val="DefaultParagraphFont"/>
    <w:link w:val="Naslov31"/>
    <w:rsid w:val="00D70AFF"/>
    <w:rPr>
      <w:rFonts w:ascii="Times New Roman" w:eastAsia="Times New Roman" w:hAnsi="Times New Roman" w:cs="Times New Roman"/>
      <w:b/>
      <w:i/>
      <w:iCs/>
      <w:lang w:val="en-GB"/>
    </w:rPr>
  </w:style>
  <w:style w:type="paragraph" w:customStyle="1" w:styleId="Naslov311">
    <w:name w:val="Naslov 3.1.1"/>
    <w:basedOn w:val="BodyText3"/>
    <w:link w:val="Naslov311Char"/>
    <w:qFormat/>
    <w:rsid w:val="00D70AFF"/>
    <w:pPr>
      <w:spacing w:before="600" w:line="360" w:lineRule="auto"/>
      <w:jc w:val="both"/>
      <w:outlineLvl w:val="0"/>
    </w:pPr>
    <w:rPr>
      <w:i/>
    </w:rPr>
  </w:style>
  <w:style w:type="character" w:customStyle="1" w:styleId="Naslov311Char">
    <w:name w:val="Naslov 3.1.1 Char"/>
    <w:basedOn w:val="BodyText3Char"/>
    <w:link w:val="Naslov311"/>
    <w:rsid w:val="00D70AFF"/>
    <w:rPr>
      <w:rFonts w:ascii="Times New Roman" w:eastAsia="Times New Roman" w:hAnsi="Times New Roman" w:cs="Times New Roman"/>
      <w:i/>
      <w:sz w:val="16"/>
      <w:szCs w:val="16"/>
      <w:lang w:val="en-GB"/>
    </w:rPr>
  </w:style>
  <w:style w:type="paragraph" w:customStyle="1" w:styleId="Naslov3111">
    <w:name w:val="Naslov 3.1.1.1"/>
    <w:basedOn w:val="Naslov311"/>
    <w:link w:val="Naslov3111Char"/>
    <w:qFormat/>
    <w:rsid w:val="00D70AFF"/>
  </w:style>
  <w:style w:type="character" w:customStyle="1" w:styleId="Naslov3111Char">
    <w:name w:val="Naslov 3.1.1.1 Char"/>
    <w:basedOn w:val="Naslov311Char"/>
    <w:link w:val="Naslov3111"/>
    <w:rsid w:val="00D70AFF"/>
    <w:rPr>
      <w:rFonts w:ascii="Times New Roman" w:eastAsia="Times New Roman" w:hAnsi="Times New Roman" w:cs="Times New Roman"/>
      <w:i/>
      <w:sz w:val="16"/>
      <w:szCs w:val="16"/>
      <w:lang w:val="en-GB"/>
    </w:rPr>
  </w:style>
  <w:style w:type="paragraph" w:customStyle="1" w:styleId="Naslov31111">
    <w:name w:val="Naslov 3.1.1.1.1"/>
    <w:basedOn w:val="Normal"/>
    <w:link w:val="Naslov31111Char"/>
    <w:qFormat/>
    <w:rsid w:val="00D70AFF"/>
    <w:pPr>
      <w:spacing w:before="240" w:line="360" w:lineRule="auto"/>
      <w:jc w:val="both"/>
    </w:pPr>
    <w:rPr>
      <w:rFonts w:ascii="TimesPP" w:hAnsi="TimesPP" w:cs="TimesPP"/>
      <w:i/>
      <w:iCs/>
      <w:lang w:val="sr-Latn-CS"/>
    </w:rPr>
  </w:style>
  <w:style w:type="character" w:customStyle="1" w:styleId="Naslov31111Char">
    <w:name w:val="Naslov 3.1.1.1.1 Char"/>
    <w:basedOn w:val="DefaultParagraphFont"/>
    <w:link w:val="Naslov31111"/>
    <w:rsid w:val="00D70AFF"/>
    <w:rPr>
      <w:rFonts w:ascii="TimesPP" w:eastAsia="Times New Roman" w:hAnsi="TimesPP" w:cs="TimesPP"/>
      <w:i/>
      <w:iCs/>
      <w:lang w:val="sr-Latn-CS"/>
    </w:rPr>
  </w:style>
  <w:style w:type="paragraph" w:customStyle="1" w:styleId="NaslovPodglavje">
    <w:name w:val="Naslov Podglavje"/>
    <w:basedOn w:val="Normal"/>
    <w:link w:val="NaslovPodglavjeChar"/>
    <w:qFormat/>
    <w:rsid w:val="00D70AFF"/>
    <w:pPr>
      <w:spacing w:line="360" w:lineRule="auto"/>
      <w:ind w:left="1872" w:firstLine="288"/>
      <w:jc w:val="both"/>
      <w:outlineLvl w:val="0"/>
    </w:pPr>
    <w:rPr>
      <w:b/>
      <w:bCs/>
      <w:sz w:val="28"/>
      <w:szCs w:val="28"/>
    </w:rPr>
  </w:style>
  <w:style w:type="character" w:customStyle="1" w:styleId="NaslovPodglavjeChar">
    <w:name w:val="Naslov Podglavje Char"/>
    <w:basedOn w:val="DefaultParagraphFont"/>
    <w:link w:val="NaslovPodglavje"/>
    <w:rsid w:val="00D70AFF"/>
    <w:rPr>
      <w:rFonts w:ascii="Times New Roman" w:eastAsia="Times New Roman" w:hAnsi="Times New Roman" w:cs="Times New Roman"/>
      <w:b/>
      <w:bCs/>
      <w:sz w:val="28"/>
      <w:szCs w:val="28"/>
      <w:lang w:val="en-GB"/>
    </w:rPr>
  </w:style>
  <w:style w:type="character" w:customStyle="1" w:styleId="Heading1Char">
    <w:name w:val="Heading 1 Char"/>
    <w:basedOn w:val="DefaultParagraphFont"/>
    <w:link w:val="Heading1"/>
    <w:rsid w:val="00D70AFF"/>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rsid w:val="00D70AF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D70AF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rsid w:val="00D70AFF"/>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rsid w:val="00D70AFF"/>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rsid w:val="00D70AFF"/>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70AF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70AF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D70AFF"/>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rsid w:val="00D70AFF"/>
    <w:pPr>
      <w:numPr>
        <w:numId w:val="1"/>
      </w:numPr>
    </w:pPr>
  </w:style>
  <w:style w:type="paragraph" w:styleId="BodyText">
    <w:name w:val="Body Text"/>
    <w:basedOn w:val="Normal"/>
    <w:link w:val="BodyTextChar"/>
    <w:rsid w:val="00D70AFF"/>
    <w:pPr>
      <w:spacing w:after="120"/>
    </w:pPr>
  </w:style>
  <w:style w:type="character" w:customStyle="1" w:styleId="BodyTextChar">
    <w:name w:val="Body Text Char"/>
    <w:basedOn w:val="DefaultParagraphFont"/>
    <w:link w:val="BodyText"/>
    <w:rsid w:val="00D70AFF"/>
    <w:rPr>
      <w:rFonts w:ascii="Times New Roman" w:eastAsia="Times New Roman" w:hAnsi="Times New Roman" w:cs="Times New Roman"/>
      <w:lang w:val="en-GB"/>
    </w:rPr>
  </w:style>
  <w:style w:type="paragraph" w:styleId="Footer">
    <w:name w:val="footer"/>
    <w:basedOn w:val="Normal"/>
    <w:link w:val="FooterChar"/>
    <w:uiPriority w:val="99"/>
    <w:unhideWhenUsed/>
    <w:rsid w:val="00D70AFF"/>
    <w:pPr>
      <w:tabs>
        <w:tab w:val="center" w:pos="4320"/>
        <w:tab w:val="right" w:pos="8640"/>
      </w:tabs>
    </w:pPr>
  </w:style>
  <w:style w:type="character" w:customStyle="1" w:styleId="FooterChar">
    <w:name w:val="Footer Char"/>
    <w:basedOn w:val="DefaultParagraphFont"/>
    <w:link w:val="Footer"/>
    <w:uiPriority w:val="99"/>
    <w:rsid w:val="00D70AFF"/>
    <w:rPr>
      <w:rFonts w:ascii="Times New Roman" w:eastAsia="Times New Roman" w:hAnsi="Times New Roman" w:cs="Times New Roman"/>
      <w:lang w:val="en-GB"/>
    </w:rPr>
  </w:style>
  <w:style w:type="character" w:styleId="FootnoteReference">
    <w:name w:val="footnote reference"/>
    <w:aliases w:val="Appel note de bas de page"/>
    <w:basedOn w:val="DefaultParagraphFont"/>
    <w:unhideWhenUsed/>
    <w:rsid w:val="00D70AFF"/>
    <w:rPr>
      <w:vertAlign w:val="superscript"/>
    </w:rPr>
  </w:style>
  <w:style w:type="paragraph" w:styleId="FootnoteText">
    <w:name w:val="footnote text"/>
    <w:aliases w:val="Footnotes,Footnote Text Char Char Char Char,Footnote Text Char Char,Footnote Text Char Char Char Char Char Char,Footnote Text Char Char Char,FA,FA Fußnotentext,Footnote Text Char Char Char Char1,Footnote Text Char1,FA1,FA2,FA3,FA4"/>
    <w:basedOn w:val="Normal"/>
    <w:link w:val="FootnoteTextChar"/>
    <w:uiPriority w:val="99"/>
    <w:unhideWhenUsed/>
    <w:rsid w:val="00D70AFF"/>
  </w:style>
  <w:style w:type="character" w:customStyle="1" w:styleId="FootnoteTextChar">
    <w:name w:val="Footnote Text Char"/>
    <w:aliases w:val="Footnotes Char,Footnote Text Char Char Char Char Char,Footnote Text Char Char Char1,Footnote Text Char Char Char Char Char Char Char,Footnote Text Char Char Char Char2,FA Char,FA Fußnotentext Char,Footnote Text Char1 Char,FA1 Char"/>
    <w:basedOn w:val="DefaultParagraphFont"/>
    <w:link w:val="FootnoteText"/>
    <w:uiPriority w:val="99"/>
    <w:rsid w:val="00D70AFF"/>
    <w:rPr>
      <w:rFonts w:ascii="Times New Roman" w:eastAsia="Times New Roman" w:hAnsi="Times New Roman" w:cs="Times New Roman"/>
      <w:lang w:val="en-GB"/>
    </w:rPr>
  </w:style>
  <w:style w:type="paragraph" w:styleId="Header">
    <w:name w:val="header"/>
    <w:basedOn w:val="Normal"/>
    <w:link w:val="HeaderChar"/>
    <w:rsid w:val="00D70AFF"/>
    <w:pPr>
      <w:tabs>
        <w:tab w:val="center" w:pos="4153"/>
        <w:tab w:val="right" w:pos="8306"/>
      </w:tabs>
    </w:pPr>
  </w:style>
  <w:style w:type="character" w:customStyle="1" w:styleId="HeaderChar">
    <w:name w:val="Header Char"/>
    <w:basedOn w:val="DefaultParagraphFont"/>
    <w:link w:val="Header"/>
    <w:rsid w:val="00D70AFF"/>
    <w:rPr>
      <w:rFonts w:ascii="Times New Roman" w:eastAsia="Times New Roman" w:hAnsi="Times New Roman" w:cs="Times New Roman"/>
      <w:lang w:val="en-GB"/>
    </w:rPr>
  </w:style>
  <w:style w:type="paragraph" w:customStyle="1" w:styleId="NTCitati">
    <w:name w:val="NT Citati"/>
    <w:basedOn w:val="Normal"/>
    <w:link w:val="NTCitatiChar"/>
    <w:autoRedefine/>
    <w:uiPriority w:val="99"/>
    <w:rsid w:val="007D39A2"/>
    <w:pPr>
      <w:spacing w:after="120" w:line="360" w:lineRule="auto"/>
      <w:ind w:left="720" w:right="601"/>
      <w:jc w:val="both"/>
    </w:pPr>
    <w:rPr>
      <w:rFonts w:ascii="TimesPP" w:hAnsi="TimesPP" w:cs="TimesPP"/>
      <w:szCs w:val="16"/>
      <w:lang w:val="en-AU"/>
    </w:rPr>
  </w:style>
  <w:style w:type="character" w:customStyle="1" w:styleId="NTCitatiChar">
    <w:name w:val="NT Citati Char"/>
    <w:basedOn w:val="DefaultParagraphFont"/>
    <w:link w:val="NTCitati"/>
    <w:uiPriority w:val="99"/>
    <w:rsid w:val="007D39A2"/>
    <w:rPr>
      <w:rFonts w:ascii="TimesPP" w:eastAsia="Times New Roman" w:hAnsi="TimesPP" w:cs="TimesPP"/>
      <w:szCs w:val="16"/>
      <w:lang w:val="en-AU"/>
    </w:rPr>
  </w:style>
  <w:style w:type="paragraph" w:customStyle="1" w:styleId="NTFusnote">
    <w:name w:val="NT Fusnote"/>
    <w:basedOn w:val="NTCitati"/>
    <w:link w:val="NTFusnoteChar"/>
    <w:autoRedefine/>
    <w:uiPriority w:val="99"/>
    <w:rsid w:val="007D39A2"/>
    <w:pPr>
      <w:spacing w:after="0" w:line="240" w:lineRule="auto"/>
      <w:ind w:left="0" w:right="0"/>
    </w:pPr>
    <w:rPr>
      <w:sz w:val="16"/>
    </w:rPr>
  </w:style>
  <w:style w:type="character" w:customStyle="1" w:styleId="NTFusnoteChar">
    <w:name w:val="NT Fusnote Char"/>
    <w:basedOn w:val="NTCitatiChar"/>
    <w:link w:val="NTFusnote"/>
    <w:uiPriority w:val="99"/>
    <w:rsid w:val="007D39A2"/>
    <w:rPr>
      <w:rFonts w:ascii="TimesPP" w:eastAsia="Times New Roman" w:hAnsi="TimesPP" w:cs="TimesPP"/>
      <w:sz w:val="16"/>
      <w:szCs w:val="16"/>
      <w:lang w:val="en-AU"/>
    </w:rPr>
  </w:style>
  <w:style w:type="paragraph" w:customStyle="1" w:styleId="NT-Normal">
    <w:name w:val="NT-Normal"/>
    <w:basedOn w:val="Normal"/>
    <w:uiPriority w:val="99"/>
    <w:rsid w:val="007D39A2"/>
    <w:pPr>
      <w:spacing w:before="240" w:line="360" w:lineRule="auto"/>
      <w:jc w:val="both"/>
    </w:pPr>
    <w:rPr>
      <w:rFonts w:ascii="TimesPP" w:hAnsi="TimesPP" w:cs="TimesPP"/>
      <w:color w:val="000000"/>
      <w:lang w:val="en-US"/>
    </w:rPr>
  </w:style>
  <w:style w:type="character" w:styleId="PageNumber">
    <w:name w:val="page number"/>
    <w:basedOn w:val="DefaultParagraphFont"/>
    <w:unhideWhenUsed/>
    <w:rsid w:val="00D70AFF"/>
  </w:style>
  <w:style w:type="paragraph" w:styleId="PlainText">
    <w:name w:val="Plain Text"/>
    <w:basedOn w:val="Normal"/>
    <w:link w:val="PlainTextChar"/>
    <w:rsid w:val="00D70AFF"/>
    <w:rPr>
      <w:rFonts w:ascii="TimesPP" w:hAnsi="TimesPP"/>
      <w:sz w:val="20"/>
      <w:szCs w:val="20"/>
    </w:rPr>
  </w:style>
  <w:style w:type="character" w:customStyle="1" w:styleId="PlainTextChar">
    <w:name w:val="Plain Text Char"/>
    <w:basedOn w:val="DefaultParagraphFont"/>
    <w:link w:val="PlainText"/>
    <w:rsid w:val="00D70AFF"/>
    <w:rPr>
      <w:rFonts w:ascii="TimesPP" w:eastAsia="Times New Roman" w:hAnsi="TimesPP" w:cs="Times New Roman"/>
      <w:sz w:val="20"/>
      <w:szCs w:val="20"/>
      <w:lang w:val="en-GB"/>
    </w:rPr>
  </w:style>
  <w:style w:type="paragraph" w:styleId="BalloonText">
    <w:name w:val="Balloon Text"/>
    <w:basedOn w:val="Normal"/>
    <w:link w:val="BalloonTextChar"/>
    <w:semiHidden/>
    <w:unhideWhenUsed/>
    <w:rsid w:val="001D51C4"/>
    <w:rPr>
      <w:rFonts w:ascii="Lucida Grande" w:hAnsi="Lucida Grande" w:cs="Lucida Grande"/>
      <w:sz w:val="18"/>
      <w:szCs w:val="18"/>
    </w:rPr>
  </w:style>
  <w:style w:type="character" w:customStyle="1" w:styleId="BalloonTextChar">
    <w:name w:val="Balloon Text Char"/>
    <w:basedOn w:val="DefaultParagraphFont"/>
    <w:link w:val="BalloonText"/>
    <w:semiHidden/>
    <w:rsid w:val="001D51C4"/>
    <w:rPr>
      <w:rFonts w:ascii="Lucida Grande" w:eastAsia="Times New Roman" w:hAnsi="Lucida Grande" w:cs="Lucida Grande"/>
      <w:sz w:val="18"/>
      <w:szCs w:val="18"/>
      <w:lang w:val="en-GB"/>
    </w:rPr>
  </w:style>
  <w:style w:type="numbering" w:styleId="111111">
    <w:name w:val="Outline List 2"/>
    <w:basedOn w:val="NoList"/>
    <w:unhideWhenUsed/>
    <w:rsid w:val="00822C1E"/>
    <w:pPr>
      <w:numPr>
        <w:numId w:val="2"/>
      </w:numPr>
    </w:pPr>
  </w:style>
  <w:style w:type="paragraph" w:customStyle="1" w:styleId="NT-Footnote">
    <w:name w:val="NT-Footnote"/>
    <w:basedOn w:val="FootnoteText"/>
    <w:uiPriority w:val="99"/>
    <w:rsid w:val="00827F04"/>
    <w:pPr>
      <w:numPr>
        <w:numId w:val="23"/>
      </w:numPr>
      <w:tabs>
        <w:tab w:val="left" w:pos="993"/>
        <w:tab w:val="left" w:pos="1134"/>
        <w:tab w:val="left" w:pos="1276"/>
      </w:tabs>
    </w:pPr>
    <w:rPr>
      <w:rFonts w:ascii="TimesPP" w:hAnsi="TimesPP" w:cs="TimesPP"/>
      <w:sz w:val="16"/>
      <w:szCs w:val="16"/>
    </w:rPr>
  </w:style>
  <w:style w:type="character" w:customStyle="1" w:styleId="FootnoteTextChar3">
    <w:name w:val="Footnote Text Char3"/>
    <w:aliases w:val="Footnotes Char1,Footnote Text Char Char Char Char Char1,Footnote Text Char Char2,Footnote Text Char Char Char2,Footnote Text Char Char Char Char Char Char Char1,Footnote Text Char Char Char Char3,FA Char1,FA Fußnotentext Char1"/>
    <w:uiPriority w:val="99"/>
    <w:rsid w:val="00666E3D"/>
    <w:rPr>
      <w:rFonts w:ascii="Times New Roman" w:hAnsi="Times New Roman"/>
      <w:lang w:val="en-GB"/>
    </w:rPr>
  </w:style>
  <w:style w:type="paragraph" w:customStyle="1" w:styleId="NT-Blockquote">
    <w:name w:val="NT-Blockquote"/>
    <w:basedOn w:val="NT-Normal"/>
    <w:uiPriority w:val="99"/>
    <w:rsid w:val="000E726C"/>
    <w:pPr>
      <w:tabs>
        <w:tab w:val="left" w:pos="7920"/>
      </w:tabs>
      <w:ind w:left="720" w:right="720"/>
    </w:pPr>
  </w:style>
  <w:style w:type="paragraph" w:customStyle="1" w:styleId="BulletsNormal">
    <w:name w:val="Bullets Normal"/>
    <w:basedOn w:val="Normal"/>
    <w:link w:val="BulletsNormalChar"/>
    <w:uiPriority w:val="99"/>
    <w:rsid w:val="00A573B6"/>
    <w:pPr>
      <w:numPr>
        <w:numId w:val="3"/>
      </w:numPr>
      <w:spacing w:line="360" w:lineRule="auto"/>
      <w:jc w:val="both"/>
    </w:pPr>
    <w:rPr>
      <w:color w:val="000000"/>
      <w:lang w:val="en-US"/>
    </w:rPr>
  </w:style>
  <w:style w:type="character" w:customStyle="1" w:styleId="BulletsNormalChar">
    <w:name w:val="Bullets Normal Char"/>
    <w:basedOn w:val="DefaultParagraphFont"/>
    <w:link w:val="BulletsNormal"/>
    <w:uiPriority w:val="99"/>
    <w:locked/>
    <w:rsid w:val="00A573B6"/>
    <w:rPr>
      <w:rFonts w:ascii="Times New Roman" w:eastAsia="MS ??" w:hAnsi="Times New Roman" w:cs="Times New Roman"/>
      <w:color w:val="000000"/>
      <w:lang w:eastAsia="en-US"/>
    </w:rPr>
  </w:style>
  <w:style w:type="paragraph" w:customStyle="1" w:styleId="Paragraphs">
    <w:name w:val="Paragraphs"/>
    <w:rsid w:val="00FA00C8"/>
    <w:pPr>
      <w:spacing w:after="240" w:line="360" w:lineRule="auto"/>
      <w:jc w:val="both"/>
    </w:pPr>
    <w:rPr>
      <w:rFonts w:ascii="TimesPP" w:eastAsia="MS ??" w:hAnsi="TimesPP" w:cs="TimesPP"/>
      <w:lang w:val="en-GB" w:eastAsia="en-US"/>
    </w:rPr>
  </w:style>
  <w:style w:type="paragraph" w:styleId="Revision">
    <w:name w:val="Revision"/>
    <w:hidden/>
    <w:uiPriority w:val="99"/>
    <w:semiHidden/>
    <w:rsid w:val="00FA00C8"/>
    <w:rPr>
      <w:rFonts w:ascii="Times New Roman" w:eastAsia="MS ??" w:hAnsi="Times New Roman" w:cs="Times New Roman"/>
      <w:lang w:val="en-GB" w:eastAsia="en-US"/>
    </w:rPr>
  </w:style>
  <w:style w:type="paragraph" w:styleId="Quote">
    <w:name w:val="Quote"/>
    <w:basedOn w:val="Normal"/>
    <w:next w:val="Normal"/>
    <w:link w:val="QuoteChar"/>
    <w:uiPriority w:val="99"/>
    <w:qFormat/>
    <w:rsid w:val="00FA00C8"/>
    <w:rPr>
      <w:i/>
      <w:color w:val="000000"/>
      <w:sz w:val="20"/>
      <w:szCs w:val="20"/>
    </w:rPr>
  </w:style>
  <w:style w:type="character" w:customStyle="1" w:styleId="QuoteChar">
    <w:name w:val="Quote Char"/>
    <w:basedOn w:val="DefaultParagraphFont"/>
    <w:link w:val="Quote"/>
    <w:uiPriority w:val="99"/>
    <w:rsid w:val="00FA00C8"/>
    <w:rPr>
      <w:rFonts w:ascii="Times New Roman" w:eastAsia="MS ??" w:hAnsi="Times New Roman" w:cs="Times New Roman"/>
      <w:i/>
      <w:color w:val="000000"/>
      <w:sz w:val="20"/>
      <w:szCs w:val="20"/>
      <w:lang w:val="en-GB" w:eastAsia="en-US"/>
    </w:rPr>
  </w:style>
  <w:style w:type="character" w:styleId="IntenseReference">
    <w:name w:val="Intense Reference"/>
    <w:basedOn w:val="DefaultParagraphFont"/>
    <w:uiPriority w:val="99"/>
    <w:qFormat/>
    <w:rsid w:val="00FA00C8"/>
    <w:rPr>
      <w:rFonts w:cs="Times New Roman"/>
      <w:b/>
      <w:smallCaps/>
      <w:color w:val="C0504D"/>
      <w:spacing w:val="5"/>
      <w:u w:val="single"/>
    </w:rPr>
  </w:style>
  <w:style w:type="character" w:styleId="SubtleReference">
    <w:name w:val="Subtle Reference"/>
    <w:basedOn w:val="DefaultParagraphFont"/>
    <w:qFormat/>
    <w:rsid w:val="00FA00C8"/>
    <w:rPr>
      <w:rFonts w:cs="Times New Roman"/>
      <w:smallCaps/>
      <w:color w:val="C0504D"/>
      <w:u w:val="single"/>
    </w:rPr>
  </w:style>
  <w:style w:type="paragraph" w:customStyle="1" w:styleId="Style1">
    <w:name w:val="Style1"/>
    <w:basedOn w:val="Normal"/>
    <w:link w:val="Style1Char"/>
    <w:uiPriority w:val="99"/>
    <w:rsid w:val="00FA00C8"/>
    <w:pPr>
      <w:spacing w:line="360" w:lineRule="auto"/>
      <w:jc w:val="both"/>
    </w:pPr>
    <w:rPr>
      <w:i/>
      <w:szCs w:val="20"/>
      <w:u w:val="single"/>
      <w:lang w:val="hr-HR"/>
    </w:rPr>
  </w:style>
  <w:style w:type="character" w:styleId="BookTitle">
    <w:name w:val="Book Title"/>
    <w:basedOn w:val="DefaultParagraphFont"/>
    <w:uiPriority w:val="99"/>
    <w:qFormat/>
    <w:rsid w:val="00FA00C8"/>
    <w:rPr>
      <w:smallCaps/>
      <w:spacing w:val="5"/>
      <w:sz w:val="44"/>
      <w:szCs w:val="44"/>
    </w:rPr>
  </w:style>
  <w:style w:type="paragraph" w:styleId="BlockText">
    <w:name w:val="Block Text"/>
    <w:basedOn w:val="Normal"/>
    <w:uiPriority w:val="99"/>
    <w:rsid w:val="00FA00C8"/>
    <w:pPr>
      <w:spacing w:after="120"/>
      <w:ind w:left="1440" w:right="1440"/>
    </w:pPr>
  </w:style>
  <w:style w:type="paragraph" w:styleId="BodyText2">
    <w:name w:val="Body Text 2"/>
    <w:basedOn w:val="Normal"/>
    <w:link w:val="BodyText2Char"/>
    <w:uiPriority w:val="99"/>
    <w:rsid w:val="00FA00C8"/>
    <w:pPr>
      <w:spacing w:after="120" w:line="480" w:lineRule="auto"/>
    </w:pPr>
    <w:rPr>
      <w:sz w:val="20"/>
      <w:szCs w:val="20"/>
    </w:rPr>
  </w:style>
  <w:style w:type="character" w:customStyle="1" w:styleId="BodyText2Char">
    <w:name w:val="Body Text 2 Char"/>
    <w:basedOn w:val="DefaultParagraphFont"/>
    <w:link w:val="BodyText2"/>
    <w:uiPriority w:val="99"/>
    <w:rsid w:val="00FA00C8"/>
    <w:rPr>
      <w:rFonts w:ascii="Times New Roman" w:eastAsia="MS ??" w:hAnsi="Times New Roman" w:cs="Times New Roman"/>
      <w:sz w:val="20"/>
      <w:szCs w:val="20"/>
      <w:lang w:val="en-GB" w:eastAsia="en-US"/>
    </w:rPr>
  </w:style>
  <w:style w:type="paragraph" w:styleId="BodyTextFirstIndent">
    <w:name w:val="Body Text First Indent"/>
    <w:basedOn w:val="BodyText"/>
    <w:link w:val="BodyTextFirstIndentChar"/>
    <w:uiPriority w:val="99"/>
    <w:rsid w:val="00FA00C8"/>
    <w:pPr>
      <w:ind w:firstLine="210"/>
    </w:pPr>
    <w:rPr>
      <w:sz w:val="20"/>
      <w:szCs w:val="20"/>
    </w:rPr>
  </w:style>
  <w:style w:type="character" w:customStyle="1" w:styleId="BodyTextFirstIndentChar">
    <w:name w:val="Body Text First Indent Char"/>
    <w:basedOn w:val="BodyTextChar"/>
    <w:link w:val="BodyTextFirstIndent"/>
    <w:uiPriority w:val="99"/>
    <w:rsid w:val="00FA00C8"/>
    <w:rPr>
      <w:rFonts w:ascii="Times New Roman" w:eastAsia="MS ??" w:hAnsi="Times New Roman" w:cs="Times New Roman"/>
      <w:sz w:val="20"/>
      <w:szCs w:val="20"/>
      <w:lang w:val="en-GB" w:eastAsia="en-US"/>
    </w:rPr>
  </w:style>
  <w:style w:type="paragraph" w:styleId="BodyTextIndent">
    <w:name w:val="Body Text Indent"/>
    <w:basedOn w:val="Normal"/>
    <w:link w:val="BodyTextIndentChar"/>
    <w:uiPriority w:val="99"/>
    <w:rsid w:val="00FA00C8"/>
    <w:pPr>
      <w:spacing w:after="120"/>
      <w:ind w:left="360"/>
    </w:pPr>
    <w:rPr>
      <w:sz w:val="20"/>
      <w:szCs w:val="20"/>
    </w:rPr>
  </w:style>
  <w:style w:type="character" w:customStyle="1" w:styleId="BodyTextIndentChar">
    <w:name w:val="Body Text Indent Char"/>
    <w:basedOn w:val="DefaultParagraphFont"/>
    <w:link w:val="BodyTextIndent"/>
    <w:uiPriority w:val="99"/>
    <w:rsid w:val="00FA00C8"/>
    <w:rPr>
      <w:rFonts w:ascii="Times New Roman" w:eastAsia="MS ??"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FA00C8"/>
    <w:pPr>
      <w:ind w:firstLine="210"/>
    </w:pPr>
  </w:style>
  <w:style w:type="character" w:customStyle="1" w:styleId="BodyTextFirstIndent2Char">
    <w:name w:val="Body Text First Indent 2 Char"/>
    <w:basedOn w:val="BodyTextIndentChar"/>
    <w:link w:val="BodyTextFirstIndent2"/>
    <w:uiPriority w:val="99"/>
    <w:rsid w:val="00FA00C8"/>
    <w:rPr>
      <w:rFonts w:ascii="Times New Roman" w:eastAsia="MS ??" w:hAnsi="Times New Roman" w:cs="Times New Roman"/>
      <w:sz w:val="20"/>
      <w:szCs w:val="20"/>
      <w:lang w:val="en-GB" w:eastAsia="en-US"/>
    </w:rPr>
  </w:style>
  <w:style w:type="paragraph" w:styleId="BodyTextIndent2">
    <w:name w:val="Body Text Indent 2"/>
    <w:basedOn w:val="Normal"/>
    <w:link w:val="BodyTextIndent2Char"/>
    <w:uiPriority w:val="99"/>
    <w:rsid w:val="00FA00C8"/>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A00C8"/>
    <w:rPr>
      <w:rFonts w:ascii="Times New Roman" w:eastAsia="MS ??" w:hAnsi="Times New Roman" w:cs="Times New Roman"/>
      <w:sz w:val="20"/>
      <w:szCs w:val="20"/>
      <w:lang w:val="en-GB" w:eastAsia="en-US"/>
    </w:rPr>
  </w:style>
  <w:style w:type="paragraph" w:styleId="BodyTextIndent3">
    <w:name w:val="Body Text Indent 3"/>
    <w:basedOn w:val="Normal"/>
    <w:link w:val="BodyTextIndent3Char"/>
    <w:uiPriority w:val="99"/>
    <w:rsid w:val="00FA00C8"/>
    <w:pPr>
      <w:spacing w:after="120"/>
      <w:ind w:left="360"/>
    </w:pPr>
    <w:rPr>
      <w:sz w:val="16"/>
      <w:szCs w:val="20"/>
    </w:rPr>
  </w:style>
  <w:style w:type="character" w:customStyle="1" w:styleId="BodyTextIndent3Char">
    <w:name w:val="Body Text Indent 3 Char"/>
    <w:basedOn w:val="DefaultParagraphFont"/>
    <w:link w:val="BodyTextIndent3"/>
    <w:uiPriority w:val="99"/>
    <w:rsid w:val="00FA00C8"/>
    <w:rPr>
      <w:rFonts w:ascii="Times New Roman" w:eastAsia="MS ??" w:hAnsi="Times New Roman" w:cs="Times New Roman"/>
      <w:sz w:val="16"/>
      <w:szCs w:val="20"/>
      <w:lang w:val="en-GB" w:eastAsia="en-US"/>
    </w:rPr>
  </w:style>
  <w:style w:type="paragraph" w:styleId="Caption">
    <w:name w:val="caption"/>
    <w:basedOn w:val="Normal"/>
    <w:next w:val="Normal"/>
    <w:uiPriority w:val="99"/>
    <w:qFormat/>
    <w:rsid w:val="00FA00C8"/>
    <w:pPr>
      <w:spacing w:before="120" w:after="120"/>
    </w:pPr>
    <w:rPr>
      <w:b/>
      <w:bCs/>
      <w:sz w:val="20"/>
      <w:szCs w:val="20"/>
    </w:rPr>
  </w:style>
  <w:style w:type="paragraph" w:styleId="Closing">
    <w:name w:val="Closing"/>
    <w:basedOn w:val="Normal"/>
    <w:link w:val="ClosingChar"/>
    <w:uiPriority w:val="99"/>
    <w:rsid w:val="00FA00C8"/>
    <w:pPr>
      <w:ind w:left="4320"/>
    </w:pPr>
    <w:rPr>
      <w:sz w:val="20"/>
      <w:szCs w:val="20"/>
    </w:rPr>
  </w:style>
  <w:style w:type="character" w:customStyle="1" w:styleId="ClosingChar">
    <w:name w:val="Closing Char"/>
    <w:basedOn w:val="DefaultParagraphFont"/>
    <w:link w:val="Closing"/>
    <w:uiPriority w:val="99"/>
    <w:rsid w:val="00FA00C8"/>
    <w:rPr>
      <w:rFonts w:ascii="Times New Roman" w:eastAsia="MS ??" w:hAnsi="Times New Roman" w:cs="Times New Roman"/>
      <w:sz w:val="20"/>
      <w:szCs w:val="20"/>
      <w:lang w:val="en-GB" w:eastAsia="en-US"/>
    </w:rPr>
  </w:style>
  <w:style w:type="character" w:styleId="CommentReference">
    <w:name w:val="annotation reference"/>
    <w:basedOn w:val="DefaultParagraphFont"/>
    <w:uiPriority w:val="99"/>
    <w:semiHidden/>
    <w:rsid w:val="00FA00C8"/>
    <w:rPr>
      <w:rFonts w:ascii="Times New Roman" w:hAnsi="Times New Roman" w:cs="Times New Roman"/>
      <w:sz w:val="16"/>
    </w:rPr>
  </w:style>
  <w:style w:type="paragraph" w:styleId="CommentText">
    <w:name w:val="annotation text"/>
    <w:basedOn w:val="Normal"/>
    <w:link w:val="CommentTextChar"/>
    <w:uiPriority w:val="99"/>
    <w:semiHidden/>
    <w:rsid w:val="00FA00C8"/>
    <w:rPr>
      <w:sz w:val="20"/>
      <w:szCs w:val="20"/>
    </w:rPr>
  </w:style>
  <w:style w:type="character" w:customStyle="1" w:styleId="CommentTextChar">
    <w:name w:val="Comment Text Char"/>
    <w:basedOn w:val="DefaultParagraphFont"/>
    <w:link w:val="CommentText"/>
    <w:uiPriority w:val="99"/>
    <w:semiHidden/>
    <w:rsid w:val="00FA00C8"/>
    <w:rPr>
      <w:rFonts w:ascii="Times New Roman" w:eastAsia="MS ??" w:hAnsi="Times New Roman" w:cs="Times New Roman"/>
      <w:sz w:val="20"/>
      <w:szCs w:val="20"/>
      <w:lang w:val="en-GB" w:eastAsia="en-US"/>
    </w:rPr>
  </w:style>
  <w:style w:type="paragraph" w:styleId="CommentSubject">
    <w:name w:val="annotation subject"/>
    <w:basedOn w:val="CommentText"/>
    <w:next w:val="CommentText"/>
    <w:link w:val="CommentSubjectChar"/>
    <w:semiHidden/>
    <w:rsid w:val="00FA00C8"/>
    <w:rPr>
      <w:b/>
    </w:rPr>
  </w:style>
  <w:style w:type="character" w:customStyle="1" w:styleId="CommentSubjectChar">
    <w:name w:val="Comment Subject Char"/>
    <w:basedOn w:val="CommentTextChar"/>
    <w:link w:val="CommentSubject"/>
    <w:semiHidden/>
    <w:rsid w:val="00FA00C8"/>
    <w:rPr>
      <w:rFonts w:ascii="Times New Roman" w:eastAsia="MS ??" w:hAnsi="Times New Roman" w:cs="Times New Roman"/>
      <w:b/>
      <w:sz w:val="20"/>
      <w:szCs w:val="20"/>
      <w:lang w:val="en-GB" w:eastAsia="en-US"/>
    </w:rPr>
  </w:style>
  <w:style w:type="paragraph" w:styleId="Date">
    <w:name w:val="Date"/>
    <w:basedOn w:val="Normal"/>
    <w:next w:val="Normal"/>
    <w:link w:val="DateChar"/>
    <w:uiPriority w:val="99"/>
    <w:rsid w:val="00FA00C8"/>
    <w:rPr>
      <w:sz w:val="20"/>
      <w:szCs w:val="20"/>
    </w:rPr>
  </w:style>
  <w:style w:type="character" w:customStyle="1" w:styleId="DateChar">
    <w:name w:val="Date Char"/>
    <w:basedOn w:val="DefaultParagraphFont"/>
    <w:link w:val="Date"/>
    <w:uiPriority w:val="99"/>
    <w:rsid w:val="00FA00C8"/>
    <w:rPr>
      <w:rFonts w:ascii="Times New Roman" w:eastAsia="MS ??" w:hAnsi="Times New Roman" w:cs="Times New Roman"/>
      <w:sz w:val="20"/>
      <w:szCs w:val="20"/>
      <w:lang w:val="en-GB" w:eastAsia="en-US"/>
    </w:rPr>
  </w:style>
  <w:style w:type="paragraph" w:styleId="DocumentMap">
    <w:name w:val="Document Map"/>
    <w:basedOn w:val="Normal"/>
    <w:link w:val="DocumentMapChar"/>
    <w:uiPriority w:val="99"/>
    <w:semiHidden/>
    <w:rsid w:val="00FA00C8"/>
    <w:pPr>
      <w:shd w:val="clear" w:color="auto" w:fill="000080"/>
    </w:pPr>
    <w:rPr>
      <w:sz w:val="20"/>
      <w:szCs w:val="20"/>
    </w:rPr>
  </w:style>
  <w:style w:type="character" w:customStyle="1" w:styleId="DocumentMapChar">
    <w:name w:val="Document Map Char"/>
    <w:basedOn w:val="DefaultParagraphFont"/>
    <w:link w:val="DocumentMap"/>
    <w:uiPriority w:val="99"/>
    <w:semiHidden/>
    <w:rsid w:val="00FA00C8"/>
    <w:rPr>
      <w:rFonts w:ascii="Times New Roman" w:eastAsia="MS ??" w:hAnsi="Times New Roman" w:cs="Times New Roman"/>
      <w:sz w:val="20"/>
      <w:szCs w:val="20"/>
      <w:shd w:val="clear" w:color="auto" w:fill="000080"/>
      <w:lang w:val="en-GB" w:eastAsia="en-US"/>
    </w:rPr>
  </w:style>
  <w:style w:type="paragraph" w:styleId="E-mailSignature">
    <w:name w:val="E-mail Signature"/>
    <w:basedOn w:val="Normal"/>
    <w:link w:val="E-mailSignatureChar"/>
    <w:uiPriority w:val="99"/>
    <w:rsid w:val="00FA00C8"/>
    <w:rPr>
      <w:sz w:val="20"/>
      <w:szCs w:val="20"/>
    </w:rPr>
  </w:style>
  <w:style w:type="character" w:customStyle="1" w:styleId="E-mailSignatureChar">
    <w:name w:val="E-mail Signature Char"/>
    <w:basedOn w:val="DefaultParagraphFont"/>
    <w:link w:val="E-mailSignature"/>
    <w:uiPriority w:val="99"/>
    <w:rsid w:val="00FA00C8"/>
    <w:rPr>
      <w:rFonts w:ascii="Times New Roman" w:eastAsia="MS ??" w:hAnsi="Times New Roman" w:cs="Times New Roman"/>
      <w:sz w:val="20"/>
      <w:szCs w:val="20"/>
      <w:lang w:val="en-GB" w:eastAsia="en-US"/>
    </w:rPr>
  </w:style>
  <w:style w:type="character" w:styleId="Emphasis">
    <w:name w:val="Emphasis"/>
    <w:basedOn w:val="DefaultParagraphFont"/>
    <w:uiPriority w:val="99"/>
    <w:qFormat/>
    <w:rsid w:val="00FA00C8"/>
    <w:rPr>
      <w:rFonts w:ascii="Times New Roman" w:hAnsi="Times New Roman" w:cs="Times New Roman"/>
      <w:i/>
    </w:rPr>
  </w:style>
  <w:style w:type="character" w:styleId="EndnoteReference">
    <w:name w:val="endnote reference"/>
    <w:basedOn w:val="DefaultParagraphFont"/>
    <w:uiPriority w:val="99"/>
    <w:rsid w:val="00FA00C8"/>
    <w:rPr>
      <w:rFonts w:ascii="Times New Roman" w:hAnsi="Times New Roman" w:cs="Times New Roman"/>
      <w:vertAlign w:val="superscript"/>
    </w:rPr>
  </w:style>
  <w:style w:type="paragraph" w:styleId="EndnoteText">
    <w:name w:val="endnote text"/>
    <w:basedOn w:val="Normal"/>
    <w:link w:val="EndnoteTextChar"/>
    <w:uiPriority w:val="99"/>
    <w:rsid w:val="00FA00C8"/>
    <w:rPr>
      <w:sz w:val="20"/>
      <w:szCs w:val="20"/>
    </w:rPr>
  </w:style>
  <w:style w:type="character" w:customStyle="1" w:styleId="EndnoteTextChar">
    <w:name w:val="Endnote Text Char"/>
    <w:basedOn w:val="DefaultParagraphFont"/>
    <w:link w:val="EndnoteText"/>
    <w:uiPriority w:val="99"/>
    <w:rsid w:val="00FA00C8"/>
    <w:rPr>
      <w:rFonts w:ascii="Times New Roman" w:eastAsia="MS ??" w:hAnsi="Times New Roman" w:cs="Times New Roman"/>
      <w:sz w:val="20"/>
      <w:szCs w:val="20"/>
      <w:lang w:val="en-GB" w:eastAsia="en-US"/>
    </w:rPr>
  </w:style>
  <w:style w:type="paragraph" w:styleId="EnvelopeAddress">
    <w:name w:val="envelope address"/>
    <w:basedOn w:val="Normal"/>
    <w:uiPriority w:val="99"/>
    <w:rsid w:val="00FA00C8"/>
    <w:pPr>
      <w:framePr w:w="7920" w:h="1980" w:hRule="exact" w:hSpace="180" w:wrap="auto" w:hAnchor="page" w:xAlign="center" w:yAlign="bottom"/>
      <w:ind w:left="2880"/>
    </w:pPr>
  </w:style>
  <w:style w:type="paragraph" w:styleId="EnvelopeReturn">
    <w:name w:val="envelope return"/>
    <w:basedOn w:val="Normal"/>
    <w:uiPriority w:val="99"/>
    <w:rsid w:val="00FA00C8"/>
    <w:rPr>
      <w:sz w:val="20"/>
      <w:szCs w:val="20"/>
    </w:rPr>
  </w:style>
  <w:style w:type="character" w:styleId="FollowedHyperlink">
    <w:name w:val="FollowedHyperlink"/>
    <w:basedOn w:val="DefaultParagraphFont"/>
    <w:uiPriority w:val="99"/>
    <w:rsid w:val="00FA00C8"/>
    <w:rPr>
      <w:rFonts w:ascii="Times New Roman" w:hAnsi="Times New Roman" w:cs="Times New Roman"/>
      <w:color w:val="800080"/>
      <w:u w:val="single"/>
    </w:rPr>
  </w:style>
  <w:style w:type="character" w:styleId="HTMLAcronym">
    <w:name w:val="HTML Acronym"/>
    <w:basedOn w:val="DefaultParagraphFont"/>
    <w:uiPriority w:val="99"/>
    <w:rsid w:val="00FA00C8"/>
    <w:rPr>
      <w:rFonts w:ascii="Times New Roman" w:hAnsi="Times New Roman" w:cs="Times New Roman"/>
    </w:rPr>
  </w:style>
  <w:style w:type="paragraph" w:styleId="HTMLAddress">
    <w:name w:val="HTML Address"/>
    <w:basedOn w:val="Normal"/>
    <w:link w:val="HTMLAddressChar"/>
    <w:uiPriority w:val="99"/>
    <w:rsid w:val="00FA00C8"/>
    <w:rPr>
      <w:i/>
      <w:sz w:val="20"/>
      <w:szCs w:val="20"/>
    </w:rPr>
  </w:style>
  <w:style w:type="character" w:customStyle="1" w:styleId="HTMLAddressChar">
    <w:name w:val="HTML Address Char"/>
    <w:basedOn w:val="DefaultParagraphFont"/>
    <w:link w:val="HTMLAddress"/>
    <w:uiPriority w:val="99"/>
    <w:rsid w:val="00FA00C8"/>
    <w:rPr>
      <w:rFonts w:ascii="Times New Roman" w:eastAsia="MS ??" w:hAnsi="Times New Roman" w:cs="Times New Roman"/>
      <w:i/>
      <w:sz w:val="20"/>
      <w:szCs w:val="20"/>
      <w:lang w:val="en-GB" w:eastAsia="en-US"/>
    </w:rPr>
  </w:style>
  <w:style w:type="character" w:styleId="HTMLCite">
    <w:name w:val="HTML Cite"/>
    <w:basedOn w:val="DefaultParagraphFont"/>
    <w:uiPriority w:val="99"/>
    <w:rsid w:val="00FA00C8"/>
    <w:rPr>
      <w:rFonts w:ascii="Times New Roman" w:hAnsi="Times New Roman" w:cs="Times New Roman"/>
      <w:i/>
    </w:rPr>
  </w:style>
  <w:style w:type="character" w:styleId="HTMLCode">
    <w:name w:val="HTML Code"/>
    <w:basedOn w:val="DefaultParagraphFont"/>
    <w:uiPriority w:val="99"/>
    <w:rsid w:val="00FA00C8"/>
    <w:rPr>
      <w:rFonts w:ascii="Courier New" w:hAnsi="Courier New" w:cs="Times New Roman"/>
      <w:sz w:val="20"/>
    </w:rPr>
  </w:style>
  <w:style w:type="character" w:styleId="HTMLDefinition">
    <w:name w:val="HTML Definition"/>
    <w:basedOn w:val="DefaultParagraphFont"/>
    <w:uiPriority w:val="99"/>
    <w:rsid w:val="00FA00C8"/>
    <w:rPr>
      <w:rFonts w:ascii="Times New Roman" w:hAnsi="Times New Roman" w:cs="Times New Roman"/>
      <w:i/>
    </w:rPr>
  </w:style>
  <w:style w:type="character" w:styleId="HTMLKeyboard">
    <w:name w:val="HTML Keyboard"/>
    <w:basedOn w:val="DefaultParagraphFont"/>
    <w:uiPriority w:val="99"/>
    <w:rsid w:val="00FA00C8"/>
    <w:rPr>
      <w:rFonts w:ascii="Courier New" w:hAnsi="Courier New" w:cs="Times New Roman"/>
      <w:sz w:val="20"/>
    </w:rPr>
  </w:style>
  <w:style w:type="paragraph" w:styleId="HTMLPreformatted">
    <w:name w:val="HTML Preformatted"/>
    <w:aliases w:val="vooraf opgemaakt"/>
    <w:basedOn w:val="Normal"/>
    <w:link w:val="HTMLPreformattedChar"/>
    <w:uiPriority w:val="99"/>
    <w:rsid w:val="00FA00C8"/>
    <w:rPr>
      <w:sz w:val="20"/>
      <w:szCs w:val="20"/>
    </w:rPr>
  </w:style>
  <w:style w:type="character" w:customStyle="1" w:styleId="HTMLPreformattedChar">
    <w:name w:val="HTML Preformatted Char"/>
    <w:aliases w:val="vooraf opgemaakt Char"/>
    <w:basedOn w:val="DefaultParagraphFont"/>
    <w:link w:val="HTMLPreformatted"/>
    <w:uiPriority w:val="99"/>
    <w:rsid w:val="00FA00C8"/>
    <w:rPr>
      <w:rFonts w:ascii="Times New Roman" w:eastAsia="MS ??" w:hAnsi="Times New Roman" w:cs="Times New Roman"/>
      <w:sz w:val="20"/>
      <w:szCs w:val="20"/>
      <w:lang w:val="en-GB" w:eastAsia="en-US"/>
    </w:rPr>
  </w:style>
  <w:style w:type="character" w:styleId="HTMLSample">
    <w:name w:val="HTML Sample"/>
    <w:basedOn w:val="DefaultParagraphFont"/>
    <w:uiPriority w:val="99"/>
    <w:rsid w:val="00FA00C8"/>
    <w:rPr>
      <w:rFonts w:ascii="Courier New" w:hAnsi="Courier New" w:cs="Times New Roman"/>
    </w:rPr>
  </w:style>
  <w:style w:type="character" w:styleId="HTMLTypewriter">
    <w:name w:val="HTML Typewriter"/>
    <w:basedOn w:val="DefaultParagraphFont"/>
    <w:uiPriority w:val="99"/>
    <w:rsid w:val="00FA00C8"/>
    <w:rPr>
      <w:rFonts w:ascii="Courier New" w:hAnsi="Courier New" w:cs="Times New Roman"/>
      <w:sz w:val="20"/>
    </w:rPr>
  </w:style>
  <w:style w:type="character" w:styleId="HTMLVariable">
    <w:name w:val="HTML Variable"/>
    <w:basedOn w:val="DefaultParagraphFont"/>
    <w:uiPriority w:val="99"/>
    <w:rsid w:val="00FA00C8"/>
    <w:rPr>
      <w:rFonts w:ascii="Times New Roman" w:hAnsi="Times New Roman" w:cs="Times New Roman"/>
      <w:i/>
    </w:rPr>
  </w:style>
  <w:style w:type="character" w:styleId="Hyperlink">
    <w:name w:val="Hyperlink"/>
    <w:basedOn w:val="DefaultParagraphFont"/>
    <w:uiPriority w:val="99"/>
    <w:rsid w:val="00FA00C8"/>
    <w:rPr>
      <w:rFonts w:ascii="Times New Roman" w:hAnsi="Times New Roman" w:cs="Times New Roman"/>
      <w:color w:val="0000FF"/>
      <w:u w:val="single"/>
    </w:rPr>
  </w:style>
  <w:style w:type="paragraph" w:styleId="Index1">
    <w:name w:val="index 1"/>
    <w:basedOn w:val="Normal"/>
    <w:next w:val="Normal"/>
    <w:autoRedefine/>
    <w:uiPriority w:val="99"/>
    <w:semiHidden/>
    <w:rsid w:val="00FA00C8"/>
    <w:pPr>
      <w:ind w:left="240" w:hanging="240"/>
    </w:pPr>
    <w:rPr>
      <w:rFonts w:ascii="Cambria" w:hAnsi="Cambria"/>
      <w:sz w:val="20"/>
      <w:szCs w:val="20"/>
    </w:rPr>
  </w:style>
  <w:style w:type="paragraph" w:styleId="Index2">
    <w:name w:val="index 2"/>
    <w:basedOn w:val="Normal"/>
    <w:next w:val="Normal"/>
    <w:autoRedefine/>
    <w:uiPriority w:val="99"/>
    <w:semiHidden/>
    <w:rsid w:val="00FA00C8"/>
    <w:pPr>
      <w:ind w:left="480" w:hanging="240"/>
    </w:pPr>
    <w:rPr>
      <w:rFonts w:ascii="Cambria" w:hAnsi="Cambria"/>
      <w:sz w:val="20"/>
      <w:szCs w:val="20"/>
    </w:rPr>
  </w:style>
  <w:style w:type="paragraph" w:styleId="Index3">
    <w:name w:val="index 3"/>
    <w:basedOn w:val="Normal"/>
    <w:next w:val="Normal"/>
    <w:autoRedefine/>
    <w:uiPriority w:val="99"/>
    <w:semiHidden/>
    <w:rsid w:val="00FA00C8"/>
    <w:pPr>
      <w:ind w:left="720" w:hanging="240"/>
    </w:pPr>
    <w:rPr>
      <w:rFonts w:ascii="Cambria" w:hAnsi="Cambria"/>
      <w:sz w:val="20"/>
      <w:szCs w:val="20"/>
    </w:rPr>
  </w:style>
  <w:style w:type="paragraph" w:styleId="Index4">
    <w:name w:val="index 4"/>
    <w:basedOn w:val="Normal"/>
    <w:next w:val="Normal"/>
    <w:autoRedefine/>
    <w:uiPriority w:val="99"/>
    <w:semiHidden/>
    <w:rsid w:val="00FA00C8"/>
    <w:pPr>
      <w:ind w:left="960" w:hanging="240"/>
    </w:pPr>
    <w:rPr>
      <w:rFonts w:ascii="Cambria" w:hAnsi="Cambria"/>
      <w:sz w:val="20"/>
      <w:szCs w:val="20"/>
    </w:rPr>
  </w:style>
  <w:style w:type="paragraph" w:styleId="Index5">
    <w:name w:val="index 5"/>
    <w:basedOn w:val="Normal"/>
    <w:next w:val="Normal"/>
    <w:autoRedefine/>
    <w:uiPriority w:val="99"/>
    <w:semiHidden/>
    <w:rsid w:val="00FA00C8"/>
    <w:pPr>
      <w:ind w:left="1200" w:hanging="240"/>
    </w:pPr>
    <w:rPr>
      <w:rFonts w:ascii="Cambria" w:hAnsi="Cambria"/>
      <w:sz w:val="20"/>
      <w:szCs w:val="20"/>
    </w:rPr>
  </w:style>
  <w:style w:type="paragraph" w:styleId="Index6">
    <w:name w:val="index 6"/>
    <w:basedOn w:val="Normal"/>
    <w:next w:val="Normal"/>
    <w:autoRedefine/>
    <w:uiPriority w:val="99"/>
    <w:semiHidden/>
    <w:rsid w:val="00FA00C8"/>
    <w:pPr>
      <w:ind w:left="1440" w:hanging="240"/>
    </w:pPr>
    <w:rPr>
      <w:rFonts w:ascii="Cambria" w:hAnsi="Cambria"/>
      <w:sz w:val="20"/>
      <w:szCs w:val="20"/>
    </w:rPr>
  </w:style>
  <w:style w:type="paragraph" w:styleId="Index7">
    <w:name w:val="index 7"/>
    <w:basedOn w:val="Normal"/>
    <w:next w:val="Normal"/>
    <w:autoRedefine/>
    <w:uiPriority w:val="99"/>
    <w:semiHidden/>
    <w:rsid w:val="00FA00C8"/>
    <w:pPr>
      <w:ind w:left="1680" w:hanging="240"/>
    </w:pPr>
    <w:rPr>
      <w:rFonts w:ascii="Cambria" w:hAnsi="Cambria"/>
      <w:sz w:val="20"/>
      <w:szCs w:val="20"/>
    </w:rPr>
  </w:style>
  <w:style w:type="paragraph" w:styleId="Index8">
    <w:name w:val="index 8"/>
    <w:basedOn w:val="Normal"/>
    <w:next w:val="Normal"/>
    <w:autoRedefine/>
    <w:uiPriority w:val="99"/>
    <w:semiHidden/>
    <w:rsid w:val="00FA00C8"/>
    <w:pPr>
      <w:ind w:left="1920" w:hanging="240"/>
    </w:pPr>
    <w:rPr>
      <w:rFonts w:ascii="Cambria" w:hAnsi="Cambria"/>
      <w:sz w:val="20"/>
      <w:szCs w:val="20"/>
    </w:rPr>
  </w:style>
  <w:style w:type="paragraph" w:styleId="Index9">
    <w:name w:val="index 9"/>
    <w:basedOn w:val="Normal"/>
    <w:next w:val="Normal"/>
    <w:autoRedefine/>
    <w:uiPriority w:val="99"/>
    <w:semiHidden/>
    <w:rsid w:val="00FA00C8"/>
    <w:pPr>
      <w:ind w:left="2160" w:hanging="240"/>
    </w:pPr>
    <w:rPr>
      <w:rFonts w:ascii="Cambria" w:hAnsi="Cambria"/>
      <w:sz w:val="20"/>
      <w:szCs w:val="20"/>
    </w:rPr>
  </w:style>
  <w:style w:type="paragraph" w:styleId="IndexHeading">
    <w:name w:val="index heading"/>
    <w:basedOn w:val="Normal"/>
    <w:next w:val="Index1"/>
    <w:uiPriority w:val="99"/>
    <w:semiHidden/>
    <w:rsid w:val="00FA00C8"/>
    <w:pPr>
      <w:spacing w:before="120" w:after="120"/>
    </w:pPr>
    <w:rPr>
      <w:rFonts w:ascii="Cambria" w:hAnsi="Cambria"/>
      <w:i/>
      <w:sz w:val="20"/>
      <w:szCs w:val="20"/>
    </w:rPr>
  </w:style>
  <w:style w:type="character" w:styleId="LineNumber">
    <w:name w:val="line number"/>
    <w:basedOn w:val="DefaultParagraphFont"/>
    <w:uiPriority w:val="99"/>
    <w:rsid w:val="00FA00C8"/>
    <w:rPr>
      <w:rFonts w:ascii="Times New Roman" w:hAnsi="Times New Roman" w:cs="Times New Roman"/>
    </w:rPr>
  </w:style>
  <w:style w:type="paragraph" w:styleId="List">
    <w:name w:val="List"/>
    <w:basedOn w:val="Normal"/>
    <w:uiPriority w:val="99"/>
    <w:rsid w:val="00FA00C8"/>
    <w:pPr>
      <w:ind w:left="360" w:hanging="360"/>
    </w:pPr>
  </w:style>
  <w:style w:type="paragraph" w:styleId="List2">
    <w:name w:val="List 2"/>
    <w:basedOn w:val="Normal"/>
    <w:uiPriority w:val="99"/>
    <w:rsid w:val="00FA00C8"/>
    <w:pPr>
      <w:ind w:left="720" w:hanging="360"/>
    </w:pPr>
  </w:style>
  <w:style w:type="paragraph" w:styleId="List3">
    <w:name w:val="List 3"/>
    <w:basedOn w:val="Normal"/>
    <w:uiPriority w:val="99"/>
    <w:rsid w:val="00FA00C8"/>
    <w:pPr>
      <w:ind w:left="1080" w:hanging="360"/>
    </w:pPr>
  </w:style>
  <w:style w:type="paragraph" w:styleId="List4">
    <w:name w:val="List 4"/>
    <w:basedOn w:val="Normal"/>
    <w:uiPriority w:val="99"/>
    <w:rsid w:val="00FA00C8"/>
    <w:pPr>
      <w:ind w:left="1440" w:hanging="360"/>
    </w:pPr>
  </w:style>
  <w:style w:type="paragraph" w:styleId="List5">
    <w:name w:val="List 5"/>
    <w:basedOn w:val="Normal"/>
    <w:uiPriority w:val="99"/>
    <w:rsid w:val="00FA00C8"/>
    <w:pPr>
      <w:ind w:left="1800" w:hanging="360"/>
    </w:pPr>
  </w:style>
  <w:style w:type="paragraph" w:styleId="ListBullet">
    <w:name w:val="List Bullet"/>
    <w:basedOn w:val="Normal"/>
    <w:autoRedefine/>
    <w:uiPriority w:val="99"/>
    <w:rsid w:val="00FA00C8"/>
  </w:style>
  <w:style w:type="paragraph" w:styleId="ListBullet2">
    <w:name w:val="List Bullet 2"/>
    <w:basedOn w:val="Normal"/>
    <w:autoRedefine/>
    <w:uiPriority w:val="99"/>
    <w:rsid w:val="00FA00C8"/>
  </w:style>
  <w:style w:type="paragraph" w:styleId="ListBullet3">
    <w:name w:val="List Bullet 3"/>
    <w:basedOn w:val="Normal"/>
    <w:autoRedefine/>
    <w:uiPriority w:val="99"/>
    <w:rsid w:val="00FA00C8"/>
  </w:style>
  <w:style w:type="paragraph" w:styleId="ListBullet4">
    <w:name w:val="List Bullet 4"/>
    <w:basedOn w:val="Normal"/>
    <w:autoRedefine/>
    <w:uiPriority w:val="99"/>
    <w:rsid w:val="00FA00C8"/>
  </w:style>
  <w:style w:type="paragraph" w:styleId="ListBullet5">
    <w:name w:val="List Bullet 5"/>
    <w:basedOn w:val="Normal"/>
    <w:autoRedefine/>
    <w:uiPriority w:val="99"/>
    <w:rsid w:val="00FA00C8"/>
  </w:style>
  <w:style w:type="paragraph" w:styleId="ListContinue">
    <w:name w:val="List Continue"/>
    <w:basedOn w:val="Normal"/>
    <w:uiPriority w:val="99"/>
    <w:rsid w:val="00FA00C8"/>
    <w:pPr>
      <w:spacing w:after="120"/>
      <w:ind w:left="360"/>
    </w:pPr>
  </w:style>
  <w:style w:type="paragraph" w:styleId="ListContinue2">
    <w:name w:val="List Continue 2"/>
    <w:basedOn w:val="Normal"/>
    <w:uiPriority w:val="99"/>
    <w:rsid w:val="00FA00C8"/>
    <w:pPr>
      <w:spacing w:after="120"/>
      <w:ind w:left="720"/>
    </w:pPr>
  </w:style>
  <w:style w:type="paragraph" w:styleId="ListContinue3">
    <w:name w:val="List Continue 3"/>
    <w:basedOn w:val="Normal"/>
    <w:uiPriority w:val="99"/>
    <w:rsid w:val="00FA00C8"/>
    <w:pPr>
      <w:spacing w:after="120"/>
      <w:ind w:left="1080"/>
    </w:pPr>
  </w:style>
  <w:style w:type="paragraph" w:styleId="ListContinue4">
    <w:name w:val="List Continue 4"/>
    <w:basedOn w:val="Normal"/>
    <w:uiPriority w:val="99"/>
    <w:rsid w:val="00FA00C8"/>
    <w:pPr>
      <w:spacing w:after="120"/>
      <w:ind w:left="1440"/>
    </w:pPr>
  </w:style>
  <w:style w:type="paragraph" w:styleId="ListContinue5">
    <w:name w:val="List Continue 5"/>
    <w:basedOn w:val="Normal"/>
    <w:uiPriority w:val="99"/>
    <w:rsid w:val="00FA00C8"/>
    <w:pPr>
      <w:spacing w:after="120"/>
      <w:ind w:left="1800"/>
    </w:pPr>
  </w:style>
  <w:style w:type="paragraph" w:styleId="ListNumber">
    <w:name w:val="List Number"/>
    <w:basedOn w:val="Normal"/>
    <w:uiPriority w:val="99"/>
    <w:rsid w:val="00FA00C8"/>
  </w:style>
  <w:style w:type="paragraph" w:styleId="ListNumber2">
    <w:name w:val="List Number 2"/>
    <w:basedOn w:val="Normal"/>
    <w:uiPriority w:val="99"/>
    <w:rsid w:val="00FA00C8"/>
  </w:style>
  <w:style w:type="paragraph" w:styleId="ListNumber3">
    <w:name w:val="List Number 3"/>
    <w:basedOn w:val="Normal"/>
    <w:uiPriority w:val="99"/>
    <w:rsid w:val="00FA00C8"/>
  </w:style>
  <w:style w:type="paragraph" w:styleId="ListNumber4">
    <w:name w:val="List Number 4"/>
    <w:basedOn w:val="Normal"/>
    <w:uiPriority w:val="99"/>
    <w:rsid w:val="00FA00C8"/>
  </w:style>
  <w:style w:type="paragraph" w:styleId="ListNumber5">
    <w:name w:val="List Number 5"/>
    <w:basedOn w:val="Normal"/>
    <w:uiPriority w:val="99"/>
    <w:rsid w:val="00FA00C8"/>
  </w:style>
  <w:style w:type="paragraph" w:styleId="MacroText">
    <w:name w:val="macro"/>
    <w:link w:val="MacroTextChar"/>
    <w:uiPriority w:val="99"/>
    <w:semiHidden/>
    <w:rsid w:val="00FA00C8"/>
    <w:pPr>
      <w:tabs>
        <w:tab w:val="left" w:pos="480"/>
        <w:tab w:val="left" w:pos="960"/>
        <w:tab w:val="left" w:pos="1440"/>
        <w:tab w:val="left" w:pos="1920"/>
        <w:tab w:val="left" w:pos="2400"/>
        <w:tab w:val="left" w:pos="2880"/>
        <w:tab w:val="left" w:pos="3360"/>
        <w:tab w:val="left" w:pos="3840"/>
        <w:tab w:val="left" w:pos="4320"/>
      </w:tabs>
    </w:pPr>
    <w:rPr>
      <w:rFonts w:ascii="Times New Roman" w:eastAsia="MS ??" w:hAnsi="Times New Roman" w:cs="Times New Roman"/>
      <w:lang w:val="en-GB" w:eastAsia="en-US"/>
    </w:rPr>
  </w:style>
  <w:style w:type="character" w:customStyle="1" w:styleId="MacroTextChar">
    <w:name w:val="Macro Text Char"/>
    <w:basedOn w:val="DefaultParagraphFont"/>
    <w:link w:val="MacroText"/>
    <w:uiPriority w:val="99"/>
    <w:semiHidden/>
    <w:rsid w:val="00FA00C8"/>
    <w:rPr>
      <w:rFonts w:ascii="Times New Roman" w:eastAsia="MS ??" w:hAnsi="Times New Roman" w:cs="Times New Roman"/>
      <w:lang w:val="en-GB" w:eastAsia="en-US"/>
    </w:rPr>
  </w:style>
  <w:style w:type="paragraph" w:styleId="MessageHeader">
    <w:name w:val="Message Header"/>
    <w:basedOn w:val="Normal"/>
    <w:link w:val="MessageHeaderChar"/>
    <w:uiPriority w:val="99"/>
    <w:rsid w:val="00FA00C8"/>
    <w:pPr>
      <w:pBdr>
        <w:top w:val="single" w:sz="6" w:space="1" w:color="auto"/>
        <w:left w:val="single" w:sz="6" w:space="1" w:color="auto"/>
        <w:bottom w:val="single" w:sz="6" w:space="1" w:color="auto"/>
        <w:right w:val="single" w:sz="6" w:space="1" w:color="auto"/>
      </w:pBdr>
      <w:shd w:val="pct20" w:color="auto" w:fill="auto"/>
      <w:ind w:left="1080" w:hanging="1080"/>
    </w:pPr>
    <w:rPr>
      <w:sz w:val="20"/>
      <w:szCs w:val="20"/>
    </w:rPr>
  </w:style>
  <w:style w:type="character" w:customStyle="1" w:styleId="MessageHeaderChar">
    <w:name w:val="Message Header Char"/>
    <w:basedOn w:val="DefaultParagraphFont"/>
    <w:link w:val="MessageHeader"/>
    <w:uiPriority w:val="99"/>
    <w:rsid w:val="00FA00C8"/>
    <w:rPr>
      <w:rFonts w:ascii="Times New Roman" w:eastAsia="MS ??" w:hAnsi="Times New Roman" w:cs="Times New Roman"/>
      <w:sz w:val="20"/>
      <w:szCs w:val="20"/>
      <w:shd w:val="pct20" w:color="auto" w:fill="auto"/>
      <w:lang w:val="en-GB" w:eastAsia="en-US"/>
    </w:rPr>
  </w:style>
  <w:style w:type="paragraph" w:styleId="NormalWeb">
    <w:name w:val="Normal (Web)"/>
    <w:basedOn w:val="Normal"/>
    <w:uiPriority w:val="99"/>
    <w:rsid w:val="00FA00C8"/>
    <w:rPr>
      <w:rFonts w:ascii="TimesPP" w:hAnsi="TimesPP"/>
    </w:rPr>
  </w:style>
  <w:style w:type="paragraph" w:styleId="NormalIndent">
    <w:name w:val="Normal Indent"/>
    <w:basedOn w:val="Normal"/>
    <w:uiPriority w:val="99"/>
    <w:rsid w:val="00FA00C8"/>
    <w:pPr>
      <w:ind w:left="720"/>
    </w:pPr>
    <w:rPr>
      <w:rFonts w:ascii="TimesPP" w:hAnsi="TimesPP"/>
    </w:rPr>
  </w:style>
  <w:style w:type="paragraph" w:styleId="NoteHeading">
    <w:name w:val="Note Heading"/>
    <w:basedOn w:val="Normal"/>
    <w:next w:val="Normal"/>
    <w:link w:val="NoteHeadingChar"/>
    <w:uiPriority w:val="99"/>
    <w:rsid w:val="00FA00C8"/>
    <w:rPr>
      <w:rFonts w:ascii="TimesPP" w:hAnsi="TimesPP"/>
      <w:sz w:val="20"/>
      <w:szCs w:val="20"/>
    </w:rPr>
  </w:style>
  <w:style w:type="character" w:customStyle="1" w:styleId="NoteHeadingChar">
    <w:name w:val="Note Heading Char"/>
    <w:basedOn w:val="DefaultParagraphFont"/>
    <w:link w:val="NoteHeading"/>
    <w:uiPriority w:val="99"/>
    <w:rsid w:val="00FA00C8"/>
    <w:rPr>
      <w:rFonts w:ascii="TimesPP" w:eastAsia="MS ??" w:hAnsi="TimesPP" w:cs="Times New Roman"/>
      <w:sz w:val="20"/>
      <w:szCs w:val="20"/>
      <w:lang w:val="en-GB" w:eastAsia="en-US"/>
    </w:rPr>
  </w:style>
  <w:style w:type="paragraph" w:styleId="Salutation">
    <w:name w:val="Salutation"/>
    <w:basedOn w:val="Normal"/>
    <w:next w:val="Normal"/>
    <w:link w:val="SalutationChar"/>
    <w:uiPriority w:val="99"/>
    <w:rsid w:val="00FA00C8"/>
    <w:rPr>
      <w:rFonts w:ascii="TimesPP" w:hAnsi="TimesPP"/>
      <w:sz w:val="20"/>
      <w:szCs w:val="20"/>
    </w:rPr>
  </w:style>
  <w:style w:type="character" w:customStyle="1" w:styleId="SalutationChar">
    <w:name w:val="Salutation Char"/>
    <w:basedOn w:val="DefaultParagraphFont"/>
    <w:link w:val="Salutation"/>
    <w:uiPriority w:val="99"/>
    <w:rsid w:val="00FA00C8"/>
    <w:rPr>
      <w:rFonts w:ascii="TimesPP" w:eastAsia="MS ??" w:hAnsi="TimesPP" w:cs="Times New Roman"/>
      <w:sz w:val="20"/>
      <w:szCs w:val="20"/>
      <w:lang w:val="en-GB" w:eastAsia="en-US"/>
    </w:rPr>
  </w:style>
  <w:style w:type="paragraph" w:styleId="Signature">
    <w:name w:val="Signature"/>
    <w:basedOn w:val="Normal"/>
    <w:link w:val="SignatureChar"/>
    <w:uiPriority w:val="99"/>
    <w:rsid w:val="00FA00C8"/>
    <w:pPr>
      <w:ind w:left="4320"/>
    </w:pPr>
    <w:rPr>
      <w:rFonts w:ascii="TimesPP" w:hAnsi="TimesPP"/>
      <w:sz w:val="20"/>
      <w:szCs w:val="20"/>
    </w:rPr>
  </w:style>
  <w:style w:type="character" w:customStyle="1" w:styleId="SignatureChar">
    <w:name w:val="Signature Char"/>
    <w:basedOn w:val="DefaultParagraphFont"/>
    <w:link w:val="Signature"/>
    <w:uiPriority w:val="99"/>
    <w:rsid w:val="00FA00C8"/>
    <w:rPr>
      <w:rFonts w:ascii="TimesPP" w:eastAsia="MS ??" w:hAnsi="TimesPP" w:cs="Times New Roman"/>
      <w:sz w:val="20"/>
      <w:szCs w:val="20"/>
      <w:lang w:val="en-GB" w:eastAsia="en-US"/>
    </w:rPr>
  </w:style>
  <w:style w:type="character" w:styleId="Strong">
    <w:name w:val="Strong"/>
    <w:basedOn w:val="DefaultParagraphFont"/>
    <w:uiPriority w:val="99"/>
    <w:qFormat/>
    <w:rsid w:val="00FA00C8"/>
    <w:rPr>
      <w:rFonts w:ascii="Times New Roman" w:hAnsi="Times New Roman" w:cs="Times New Roman"/>
      <w:b/>
    </w:rPr>
  </w:style>
  <w:style w:type="paragraph" w:styleId="Subtitle">
    <w:name w:val="Subtitle"/>
    <w:basedOn w:val="Normal"/>
    <w:link w:val="SubtitleChar"/>
    <w:uiPriority w:val="99"/>
    <w:qFormat/>
    <w:rsid w:val="00FA00C8"/>
    <w:pPr>
      <w:spacing w:after="60"/>
      <w:jc w:val="center"/>
      <w:outlineLvl w:val="1"/>
    </w:pPr>
    <w:rPr>
      <w:rFonts w:ascii="TimesPP" w:hAnsi="TimesPP"/>
      <w:sz w:val="20"/>
      <w:szCs w:val="20"/>
    </w:rPr>
  </w:style>
  <w:style w:type="character" w:customStyle="1" w:styleId="SubtitleChar">
    <w:name w:val="Subtitle Char"/>
    <w:basedOn w:val="DefaultParagraphFont"/>
    <w:link w:val="Subtitle"/>
    <w:uiPriority w:val="99"/>
    <w:rsid w:val="00FA00C8"/>
    <w:rPr>
      <w:rFonts w:ascii="TimesPP" w:eastAsia="MS ??" w:hAnsi="TimesPP" w:cs="Times New Roman"/>
      <w:sz w:val="20"/>
      <w:szCs w:val="20"/>
      <w:lang w:val="en-GB" w:eastAsia="en-US"/>
    </w:rPr>
  </w:style>
  <w:style w:type="table" w:styleId="Table3Deffects1">
    <w:name w:val="Table 3D effects 1"/>
    <w:basedOn w:val="TableNormal"/>
    <w:uiPriority w:val="99"/>
    <w:rsid w:val="00FA00C8"/>
    <w:rPr>
      <w:rFonts w:ascii="Times New Roman" w:eastAsia="MS ??" w:hAnsi="Times New Roman" w:cs="Times New Roman"/>
      <w:b/>
      <w:bCs/>
      <w:color w:val="000080"/>
      <w:sz w:val="20"/>
      <w:szCs w:val="20"/>
      <w:lang w:eastAsia="en-US"/>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uiPriority w:val="99"/>
    <w:rsid w:val="00FA00C8"/>
    <w:rPr>
      <w:rFonts w:ascii="Times New Roman" w:eastAsia="MS ??" w:hAnsi="Times New Roman" w:cs="Times New Roman"/>
      <w:b/>
      <w:bCs/>
      <w:sz w:val="20"/>
      <w:szCs w:val="20"/>
      <w:lang w:eastAsia="en-US"/>
    </w:rPr>
    <w:tblPr>
      <w:tblStyleRowBandSize w:val="1"/>
      <w:tblInd w:w="0" w:type="dxa"/>
      <w:tblCellMar>
        <w:top w:w="0" w:type="dxa"/>
        <w:left w:w="108" w:type="dxa"/>
        <w:bottom w:w="0" w:type="dxa"/>
        <w:right w:w="108" w:type="dxa"/>
      </w:tblCellMar>
    </w:tblPr>
    <w:tcPr>
      <w:tcBorders>
        <w:right w:val="single" w:sz="6" w:space="0" w:color="808080"/>
      </w:tcBorders>
      <w:shd w:val="solid" w:color="C0C0C0" w:fill="FFFFFF"/>
    </w:tcPr>
  </w:style>
  <w:style w:type="table" w:styleId="Table3Deffects3">
    <w:name w:val="Table 3D effects 3"/>
    <w:basedOn w:val="TableNormal"/>
    <w:uiPriority w:val="99"/>
    <w:rsid w:val="00FA00C8"/>
    <w:rPr>
      <w:rFonts w:ascii="Times New Roman" w:eastAsia="MS ??" w:hAnsi="Times New Roman" w:cs="Times New Roman"/>
      <w:b/>
      <w:bCs/>
      <w:sz w:val="20"/>
      <w:szCs w:val="20"/>
      <w:lang w:eastAsia="en-U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eClassic1">
    <w:name w:val="Table Classic 1"/>
    <w:basedOn w:val="TableNormal"/>
    <w:uiPriority w:val="99"/>
    <w:rsid w:val="00FA00C8"/>
    <w:rPr>
      <w:rFonts w:ascii="Times New Roman" w:eastAsia="MS ??" w:hAnsi="Times New Roman" w:cs="Times New Roman"/>
      <w:b/>
      <w:bCs/>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6" w:space="0" w:color="000000"/>
        <w:bottom w:val="single" w:sz="6" w:space="0" w:color="000000"/>
        <w:right w:val="single" w:sz="6" w:space="0" w:color="000000"/>
      </w:tcBorders>
    </w:tcPr>
  </w:style>
  <w:style w:type="table" w:styleId="TableClassic2">
    <w:name w:val="Table Classic 2"/>
    <w:basedOn w:val="TableNormal"/>
    <w:uiPriority w:val="99"/>
    <w:rsid w:val="00FA00C8"/>
    <w:rPr>
      <w:rFonts w:ascii="Times New Roman" w:eastAsia="MS ??" w:hAnsi="Times New Roman" w:cs="Times New Roman"/>
      <w:b/>
      <w:bCs/>
      <w:color w:val="000080"/>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6" w:space="0" w:color="000000"/>
        <w:bottom w:val="single" w:sz="6" w:space="0" w:color="000000"/>
      </w:tcBorders>
    </w:tcPr>
  </w:style>
  <w:style w:type="table" w:styleId="TableClassic3">
    <w:name w:val="Table Classic 3"/>
    <w:basedOn w:val="TableNormal"/>
    <w:uiPriority w:val="99"/>
    <w:rsid w:val="00FA00C8"/>
    <w:rPr>
      <w:rFonts w:ascii="Times New Roman" w:eastAsia="MS ??" w:hAnsi="Times New Roman" w:cs="Times New Roman"/>
      <w:b/>
      <w:bCs/>
      <w:i/>
      <w:iCs/>
      <w:color w:val="FFFFFF"/>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table" w:styleId="TableClassic4">
    <w:name w:val="Table Classic 4"/>
    <w:basedOn w:val="TableNormal"/>
    <w:uiPriority w:val="99"/>
    <w:rsid w:val="00FA00C8"/>
    <w:rPr>
      <w:rFonts w:ascii="Times New Roman" w:eastAsia="MS ??" w:hAnsi="Times New Roman" w:cs="Times New Roman"/>
      <w:b/>
      <w:bCs/>
      <w:i/>
      <w:iCs/>
      <w:color w:val="000080"/>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tcBorders>
        <w:bottom w:val="single" w:sz="6" w:space="0" w:color="000000"/>
      </w:tcBorders>
    </w:tcPr>
  </w:style>
  <w:style w:type="table" w:styleId="TableColorful1">
    <w:name w:val="Table Colorful 1"/>
    <w:basedOn w:val="TableNormal"/>
    <w:uiPriority w:val="99"/>
    <w:rsid w:val="00FA00C8"/>
    <w:rPr>
      <w:rFonts w:ascii="Times New Roman" w:eastAsia="MS ??" w:hAnsi="Times New Roman" w:cs="Times New Roman"/>
      <w:b/>
      <w:bCs/>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uiPriority w:val="99"/>
    <w:rsid w:val="00FA00C8"/>
    <w:rPr>
      <w:rFonts w:ascii="Times New Roman" w:eastAsia="MS ??" w:hAnsi="Times New Roman" w:cs="Times New Roman"/>
      <w:b/>
      <w:bCs/>
      <w:color w:val="FFFFFF"/>
      <w:sz w:val="20"/>
      <w:szCs w:val="20"/>
      <w:lang w:eastAsia="en-US"/>
    </w:rPr>
    <w:tblPr>
      <w:tblInd w:w="0" w:type="dxa"/>
      <w:tblBorders>
        <w:bottom w:val="single" w:sz="12" w:space="0" w:color="000000"/>
      </w:tblBorders>
      <w:tblCellMar>
        <w:top w:w="0" w:type="dxa"/>
        <w:left w:w="108" w:type="dxa"/>
        <w:bottom w:w="0" w:type="dxa"/>
        <w:right w:w="108" w:type="dxa"/>
      </w:tblCellMar>
    </w:tblPr>
    <w:tcPr>
      <w:tcBorders>
        <w:bottom w:val="single" w:sz="12" w:space="0" w:color="000000"/>
      </w:tcBorders>
      <w:shd w:val="pct20" w:color="FFFF00" w:fill="FFFFFF"/>
    </w:tcPr>
  </w:style>
  <w:style w:type="table" w:styleId="TableColorful3">
    <w:name w:val="Table Colorful 3"/>
    <w:basedOn w:val="TableNormal"/>
    <w:uiPriority w:val="99"/>
    <w:rsid w:val="00FA00C8"/>
    <w:rPr>
      <w:rFonts w:ascii="Times New Roman" w:eastAsia="MS ??" w:hAnsi="Times New Roman" w:cs="Times New Roman"/>
      <w:b/>
      <w:bCs/>
      <w:color w:val="FFFFFF"/>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tcBorders>
        <w:left w:val="single" w:sz="36" w:space="0" w:color="000000"/>
        <w:bottom w:val="single" w:sz="6" w:space="0" w:color="000000"/>
        <w:right w:val="single" w:sz="6" w:space="0" w:color="000000"/>
      </w:tcBorders>
      <w:shd w:val="pct25" w:color="008080" w:fill="FFFFFF"/>
    </w:tcPr>
  </w:style>
  <w:style w:type="table" w:styleId="TableColumns1">
    <w:name w:val="Table Columns 1"/>
    <w:basedOn w:val="TableNormal"/>
    <w:uiPriority w:val="99"/>
    <w:rsid w:val="00FA00C8"/>
    <w:rPr>
      <w:rFonts w:ascii="Times New Roman" w:eastAsia="MS ??"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eColumns2">
    <w:name w:val="Table Columns 2"/>
    <w:basedOn w:val="TableNormal"/>
    <w:uiPriority w:val="99"/>
    <w:rsid w:val="00FA00C8"/>
    <w:rPr>
      <w:rFonts w:ascii="Times New Roman" w:eastAsia="MS ??" w:hAnsi="Times New Roman" w:cs="Times New Roman"/>
      <w:b/>
      <w:bCs/>
      <w:color w:val="FFFFFF"/>
      <w:sz w:val="20"/>
      <w:szCs w:val="20"/>
      <w:lang w:eastAsia="en-US"/>
    </w:rPr>
    <w:tblPr>
      <w:tblStyleColBandSize w:val="1"/>
      <w:tblInd w:w="0" w:type="dxa"/>
      <w:tblCellMar>
        <w:top w:w="0" w:type="dxa"/>
        <w:left w:w="108" w:type="dxa"/>
        <w:bottom w:w="0" w:type="dxa"/>
        <w:right w:w="108" w:type="dxa"/>
      </w:tblCellMar>
    </w:tblPr>
    <w:tcPr>
      <w:shd w:val="solid" w:color="000080" w:fill="FFFFFF"/>
    </w:tcPr>
  </w:style>
  <w:style w:type="table" w:styleId="TableColumns3">
    <w:name w:val="Table Columns 3"/>
    <w:basedOn w:val="TableNormal"/>
    <w:uiPriority w:val="99"/>
    <w:rsid w:val="00FA00C8"/>
    <w:rPr>
      <w:rFonts w:ascii="Times New Roman" w:eastAsia="MS ??" w:hAnsi="Times New Roman" w:cs="Times New Roman"/>
      <w:b/>
      <w:bCs/>
      <w:color w:val="FFFFFF"/>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Borders>
        <w:top w:val="single" w:sz="6" w:space="0" w:color="000080"/>
      </w:tcBorders>
      <w:shd w:val="solid" w:color="000080" w:fill="FFFFFF"/>
    </w:tcPr>
  </w:style>
  <w:style w:type="table" w:styleId="TableColumns4">
    <w:name w:val="Table Columns 4"/>
    <w:basedOn w:val="TableNormal"/>
    <w:uiPriority w:val="99"/>
    <w:rsid w:val="00FA00C8"/>
    <w:rPr>
      <w:rFonts w:ascii="Times New Roman" w:eastAsia="MS ??" w:hAnsi="Times New Roman" w:cs="Times New Roman"/>
      <w:b/>
      <w:bCs/>
      <w:color w:val="FFFFFF"/>
      <w:sz w:val="20"/>
      <w:szCs w:val="20"/>
      <w:lang w:eastAsia="en-US"/>
    </w:rPr>
    <w:tblPr>
      <w:tblStyleColBandSize w:val="1"/>
      <w:tblInd w:w="0" w:type="dxa"/>
      <w:tblCellMar>
        <w:top w:w="0" w:type="dxa"/>
        <w:left w:w="108" w:type="dxa"/>
        <w:bottom w:w="0" w:type="dxa"/>
        <w:right w:w="108" w:type="dxa"/>
      </w:tblCellMar>
    </w:tblPr>
    <w:tcPr>
      <w:shd w:val="solid" w:color="000000" w:fill="FFFFFF"/>
    </w:tcPr>
  </w:style>
  <w:style w:type="table" w:styleId="TableColumns5">
    <w:name w:val="Table Columns 5"/>
    <w:basedOn w:val="TableNormal"/>
    <w:uiPriority w:val="99"/>
    <w:rsid w:val="00FA00C8"/>
    <w:rPr>
      <w:rFonts w:ascii="Times New Roman" w:eastAsia="MS ??" w:hAnsi="Times New Roman" w:cs="Times New Roman"/>
      <w:b/>
      <w:bCs/>
      <w:i/>
      <w:iCs/>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Borders>
        <w:top w:val="single" w:sz="6" w:space="0" w:color="808080"/>
        <w:bottom w:val="single" w:sz="6" w:space="0" w:color="808080"/>
      </w:tcBorders>
      <w:shd w:val="solid" w:color="C0C0C0" w:fill="FFFFFF"/>
    </w:tcPr>
  </w:style>
  <w:style w:type="table" w:styleId="TableContemporary">
    <w:name w:val="Table Contemporary"/>
    <w:basedOn w:val="TableNormal"/>
    <w:uiPriority w:val="99"/>
    <w:rsid w:val="00FA00C8"/>
    <w:rPr>
      <w:rFonts w:ascii="Times New Roman" w:eastAsia="MS ??" w:hAnsi="Times New Roman" w:cs="Times New Roman"/>
      <w:b/>
      <w:bCs/>
      <w:sz w:val="20"/>
      <w:szCs w:val="20"/>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uiPriority w:val="99"/>
    <w:rsid w:val="00FA00C8"/>
    <w:rPr>
      <w:rFonts w:ascii="Times New Roman" w:eastAsia="MS ??" w:hAnsi="Times New Roman" w:cs="Times New Roman"/>
      <w:caps/>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
    <w:name w:val="Table Grid"/>
    <w:basedOn w:val="TableNormal"/>
    <w:uiPriority w:val="99"/>
    <w:rsid w:val="00FA00C8"/>
    <w:rPr>
      <w:rFonts w:ascii="Times New Roman" w:eastAsia="MS ??"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FA00C8"/>
    <w:rPr>
      <w:rFonts w:ascii="Times New Roman" w:eastAsia="MS ??" w:hAnsi="Times New Roman" w:cs="Times New Roman"/>
      <w:i/>
      <w:iCs/>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uiPriority w:val="99"/>
    <w:rsid w:val="00FA00C8"/>
    <w:rPr>
      <w:rFonts w:ascii="Times New Roman" w:eastAsia="MS ??" w:hAnsi="Times New Roman" w:cs="Times New Roman"/>
      <w:b/>
      <w:bCs/>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tcBorders>
        <w:top w:val="single" w:sz="6" w:space="0" w:color="000000"/>
      </w:tcBorders>
    </w:tcPr>
  </w:style>
  <w:style w:type="table" w:styleId="TableGrid3">
    <w:name w:val="Table Grid 3"/>
    <w:basedOn w:val="TableNormal"/>
    <w:uiPriority w:val="99"/>
    <w:rsid w:val="00FA00C8"/>
    <w:rPr>
      <w:rFonts w:ascii="Times New Roman" w:eastAsia="MS ??" w:hAnsi="Times New Roman" w:cs="Times New Roman"/>
      <w:b/>
      <w:bCs/>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tcBorders>
        <w:bottom w:val="single" w:sz="6" w:space="0" w:color="000000"/>
      </w:tcBorders>
    </w:tcPr>
  </w:style>
  <w:style w:type="table" w:styleId="TableGrid4">
    <w:name w:val="Table Grid 4"/>
    <w:basedOn w:val="TableNormal"/>
    <w:uiPriority w:val="99"/>
    <w:rsid w:val="00FA00C8"/>
    <w:rPr>
      <w:rFonts w:ascii="Times New Roman" w:eastAsia="MS ??" w:hAnsi="Times New Roman" w:cs="Times New Roman"/>
      <w:b/>
      <w:bCs/>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top w:val="single" w:sz="6" w:space="0" w:color="000000"/>
        <w:bottom w:val="single" w:sz="6" w:space="0" w:color="000000"/>
      </w:tcBorders>
    </w:tcPr>
  </w:style>
  <w:style w:type="table" w:styleId="TableGrid5">
    <w:name w:val="Table Grid 5"/>
    <w:basedOn w:val="TableNormal"/>
    <w:uiPriority w:val="99"/>
    <w:rsid w:val="00FA00C8"/>
    <w:rPr>
      <w:rFonts w:ascii="Times New Roman" w:eastAsia="MS ??"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bottom w:val="single" w:sz="12" w:space="0" w:color="000000"/>
        <w:insideH w:val="single" w:sz="6" w:space="0" w:color="000000"/>
        <w:tl2br w:val="single" w:sz="6" w:space="0" w:color="000000"/>
      </w:tcBorders>
    </w:tcPr>
  </w:style>
  <w:style w:type="paragraph" w:styleId="ListParagraph">
    <w:name w:val="List Paragraph"/>
    <w:basedOn w:val="Normal"/>
    <w:uiPriority w:val="99"/>
    <w:qFormat/>
    <w:rsid w:val="00FA00C8"/>
    <w:pPr>
      <w:ind w:left="720"/>
      <w:contextualSpacing/>
    </w:pPr>
  </w:style>
  <w:style w:type="character" w:customStyle="1" w:styleId="Style1Char">
    <w:name w:val="Style1 Char"/>
    <w:link w:val="Style1"/>
    <w:uiPriority w:val="99"/>
    <w:locked/>
    <w:rsid w:val="00FA00C8"/>
    <w:rPr>
      <w:rFonts w:ascii="Times New Roman" w:eastAsia="MS ??" w:hAnsi="Times New Roman" w:cs="Times New Roman"/>
      <w:i/>
      <w:szCs w:val="20"/>
      <w:u w:val="single"/>
      <w:lang w:val="hr-HR" w:eastAsia="en-US"/>
    </w:rPr>
  </w:style>
  <w:style w:type="paragraph" w:customStyle="1" w:styleId="Style2">
    <w:name w:val="Style2"/>
    <w:basedOn w:val="Naslov311"/>
    <w:link w:val="Style2Char"/>
    <w:uiPriority w:val="99"/>
    <w:rsid w:val="00FA00C8"/>
    <w:pPr>
      <w:spacing w:before="0"/>
    </w:pPr>
    <w:rPr>
      <w:rFonts w:eastAsia="Times New Roman"/>
      <w:i w:val="0"/>
      <w:szCs w:val="24"/>
    </w:rPr>
  </w:style>
  <w:style w:type="character" w:customStyle="1" w:styleId="Style2Char">
    <w:name w:val="Style2 Char"/>
    <w:link w:val="Style2"/>
    <w:uiPriority w:val="99"/>
    <w:locked/>
    <w:rsid w:val="00FA00C8"/>
    <w:rPr>
      <w:rFonts w:ascii="Times New Roman" w:eastAsia="Times New Roman" w:hAnsi="Times New Roman" w:cs="Times New Roman"/>
      <w:sz w:val="16"/>
      <w:lang w:val="en-GB" w:eastAsia="en-US"/>
    </w:rPr>
  </w:style>
  <w:style w:type="paragraph" w:customStyle="1" w:styleId="Summarypara">
    <w:name w:val="Summary para"/>
    <w:basedOn w:val="Normal"/>
    <w:uiPriority w:val="99"/>
    <w:rsid w:val="00FA00C8"/>
    <w:pPr>
      <w:numPr>
        <w:numId w:val="5"/>
      </w:numPr>
      <w:spacing w:before="60" w:after="60" w:line="360" w:lineRule="auto"/>
    </w:pPr>
    <w:rPr>
      <w:rFonts w:ascii="TimesPP" w:hAnsi="TimesPP" w:cs="TimesPP"/>
    </w:rPr>
  </w:style>
  <w:style w:type="character" w:customStyle="1" w:styleId="StyleFootnoteReferenceTimesPP1">
    <w:name w:val="Style Footnote Reference + TimesPP1"/>
    <w:uiPriority w:val="99"/>
    <w:rsid w:val="00FA00C8"/>
    <w:rPr>
      <w:rFonts w:ascii="TimesPP" w:hAnsi="TimesPP"/>
      <w:sz w:val="20"/>
      <w:vertAlign w:val="superscript"/>
    </w:rPr>
  </w:style>
  <w:style w:type="paragraph" w:customStyle="1" w:styleId="FBWitnessSummary">
    <w:name w:val="FB Witness Summary"/>
    <w:basedOn w:val="Normal"/>
    <w:uiPriority w:val="99"/>
    <w:rsid w:val="00FA00C8"/>
    <w:pPr>
      <w:spacing w:before="60"/>
      <w:ind w:firstLine="288"/>
    </w:pPr>
    <w:rPr>
      <w:rFonts w:ascii="TimesPP" w:hAnsi="TimesPP"/>
      <w:sz w:val="22"/>
      <w:szCs w:val="20"/>
    </w:rPr>
  </w:style>
  <w:style w:type="character" w:customStyle="1" w:styleId="FBemphasis">
    <w:name w:val="FB emphasis"/>
    <w:uiPriority w:val="99"/>
    <w:rsid w:val="00FA00C8"/>
    <w:rPr>
      <w:rFonts w:ascii="Times New Roman" w:hAnsi="Times New Roman"/>
      <w:noProof/>
      <w:u w:val="single"/>
    </w:rPr>
  </w:style>
  <w:style w:type="paragraph" w:customStyle="1" w:styleId="OurFirstLevel">
    <w:name w:val="Our First Level"/>
    <w:basedOn w:val="BodyText"/>
    <w:uiPriority w:val="99"/>
    <w:rsid w:val="00FA00C8"/>
    <w:pPr>
      <w:numPr>
        <w:numId w:val="6"/>
      </w:numPr>
      <w:tabs>
        <w:tab w:val="clear" w:pos="1287"/>
        <w:tab w:val="num" w:pos="360"/>
      </w:tabs>
      <w:spacing w:after="0" w:line="360" w:lineRule="auto"/>
      <w:ind w:left="0" w:firstLine="0"/>
      <w:jc w:val="both"/>
    </w:pPr>
    <w:rPr>
      <w:rFonts w:ascii="TimesPP" w:hAnsi="TimesPP"/>
      <w:b/>
      <w:i/>
      <w:sz w:val="20"/>
      <w:szCs w:val="20"/>
    </w:rPr>
  </w:style>
  <w:style w:type="paragraph" w:customStyle="1" w:styleId="StyleBodyTextBrief1">
    <w:name w:val="Style Body Text Brief +1"/>
    <w:basedOn w:val="Normal"/>
    <w:uiPriority w:val="99"/>
    <w:rsid w:val="00FA00C8"/>
    <w:pPr>
      <w:numPr>
        <w:numId w:val="7"/>
      </w:numPr>
      <w:tabs>
        <w:tab w:val="clear" w:pos="1440"/>
        <w:tab w:val="left" w:pos="360"/>
        <w:tab w:val="left" w:pos="840"/>
        <w:tab w:val="left" w:pos="960"/>
      </w:tabs>
      <w:spacing w:after="240"/>
      <w:ind w:left="0" w:firstLine="0"/>
    </w:pPr>
    <w:rPr>
      <w:rFonts w:ascii="TimesPP" w:hAnsi="TimesPP"/>
    </w:rPr>
  </w:style>
  <w:style w:type="paragraph" w:customStyle="1" w:styleId="ZchnZchn">
    <w:name w:val="Zchn Zchn"/>
    <w:basedOn w:val="Normal"/>
    <w:uiPriority w:val="99"/>
    <w:rsid w:val="00FA00C8"/>
    <w:pPr>
      <w:spacing w:after="160" w:line="240" w:lineRule="exact"/>
    </w:pPr>
  </w:style>
  <w:style w:type="paragraph" w:customStyle="1" w:styleId="NFootnotes">
    <w:name w:val="N Footnotes"/>
    <w:basedOn w:val="FootnoteText"/>
    <w:link w:val="NFootnotesChar"/>
    <w:rsid w:val="00FA00C8"/>
    <w:rPr>
      <w:sz w:val="16"/>
      <w:szCs w:val="20"/>
    </w:rPr>
  </w:style>
  <w:style w:type="character" w:customStyle="1" w:styleId="NFootnotesChar">
    <w:name w:val="N Footnotes Char"/>
    <w:link w:val="NFootnotes"/>
    <w:locked/>
    <w:rsid w:val="00FA00C8"/>
    <w:rPr>
      <w:rFonts w:ascii="Times New Roman" w:eastAsia="MS ??" w:hAnsi="Times New Roman" w:cs="Times New Roman"/>
      <w:sz w:val="16"/>
      <w:szCs w:val="20"/>
      <w:lang w:val="en-GB" w:eastAsia="en-US"/>
    </w:rPr>
  </w:style>
  <w:style w:type="paragraph" w:customStyle="1" w:styleId="ZchnZchn1">
    <w:name w:val="Zchn Zchn1"/>
    <w:basedOn w:val="Normal"/>
    <w:uiPriority w:val="99"/>
    <w:rsid w:val="00FA00C8"/>
    <w:pPr>
      <w:spacing w:after="160" w:line="240" w:lineRule="exact"/>
    </w:pPr>
  </w:style>
  <w:style w:type="paragraph" w:styleId="IntenseQuote">
    <w:name w:val="Intense Quote"/>
    <w:basedOn w:val="Normal"/>
    <w:next w:val="Normal"/>
    <w:link w:val="IntenseQuoteChar"/>
    <w:uiPriority w:val="99"/>
    <w:qFormat/>
    <w:rsid w:val="00FA00C8"/>
    <w:pPr>
      <w:pBdr>
        <w:bottom w:val="single" w:sz="4" w:space="4" w:color="4F81BD"/>
      </w:pBdr>
      <w:spacing w:before="200" w:after="280"/>
      <w:ind w:left="936" w:right="936"/>
    </w:pPr>
    <w:rPr>
      <w:b/>
      <w:bCs/>
      <w:i/>
      <w:iCs/>
      <w:color w:val="4F81BD"/>
      <w:lang w:val="en-US"/>
    </w:rPr>
  </w:style>
  <w:style w:type="character" w:customStyle="1" w:styleId="IntenseQuoteChar">
    <w:name w:val="Intense Quote Char"/>
    <w:basedOn w:val="DefaultParagraphFont"/>
    <w:link w:val="IntenseQuote"/>
    <w:uiPriority w:val="99"/>
    <w:rsid w:val="00FA00C8"/>
    <w:rPr>
      <w:rFonts w:ascii="Times New Roman" w:eastAsia="MS ??" w:hAnsi="Times New Roman" w:cs="Times New Roman"/>
      <w:b/>
      <w:bCs/>
      <w:i/>
      <w:iCs/>
      <w:color w:val="4F81BD"/>
      <w:lang w:eastAsia="en-US"/>
    </w:rPr>
  </w:style>
  <w:style w:type="paragraph" w:customStyle="1" w:styleId="NormalNT-">
    <w:name w:val="NormalNT-"/>
    <w:basedOn w:val="Normal"/>
    <w:uiPriority w:val="99"/>
    <w:rsid w:val="00FA00C8"/>
    <w:pPr>
      <w:autoSpaceDE w:val="0"/>
      <w:autoSpaceDN w:val="0"/>
      <w:adjustRightInd w:val="0"/>
      <w:spacing w:line="360" w:lineRule="auto"/>
    </w:pPr>
    <w:rPr>
      <w:rFonts w:ascii="TimesPP" w:hAnsi="TimesPP" w:cs="TimesPP"/>
    </w:rPr>
  </w:style>
  <w:style w:type="paragraph" w:customStyle="1" w:styleId="NT-Bibliography">
    <w:name w:val="NT-Bibliography"/>
    <w:basedOn w:val="NT-Normal"/>
    <w:uiPriority w:val="99"/>
    <w:rsid w:val="00FA00C8"/>
    <w:pPr>
      <w:ind w:left="720" w:hanging="720"/>
    </w:pPr>
    <w:rPr>
      <w:lang w:eastAsia="ja-JP"/>
    </w:rPr>
  </w:style>
  <w:style w:type="paragraph" w:customStyle="1" w:styleId="NT-ChapterTitle">
    <w:name w:val="NT-ChapterTitle"/>
    <w:basedOn w:val="Normal"/>
    <w:uiPriority w:val="99"/>
    <w:rsid w:val="00FA00C8"/>
    <w:pPr>
      <w:autoSpaceDE w:val="0"/>
      <w:autoSpaceDN w:val="0"/>
      <w:adjustRightInd w:val="0"/>
      <w:spacing w:line="360" w:lineRule="auto"/>
      <w:ind w:left="720" w:right="720"/>
      <w:jc w:val="center"/>
    </w:pPr>
    <w:rPr>
      <w:rFonts w:ascii="TimesPP" w:hAnsi="TimesPP" w:cs="TimesPP"/>
      <w:b/>
      <w:bCs/>
      <w:i/>
      <w:iCs/>
      <w:lang w:val="en-US"/>
    </w:rPr>
  </w:style>
  <w:style w:type="paragraph" w:customStyle="1" w:styleId="NT-Heading1">
    <w:name w:val="NT-Heading1"/>
    <w:basedOn w:val="Normal"/>
    <w:uiPriority w:val="99"/>
    <w:rsid w:val="00FA00C8"/>
    <w:pPr>
      <w:spacing w:before="240" w:line="360" w:lineRule="auto"/>
    </w:pPr>
    <w:rPr>
      <w:rFonts w:ascii="TimesPP" w:hAnsi="TimesPP" w:cs="TimesPP"/>
      <w:b/>
      <w:bCs/>
      <w:i/>
      <w:iCs/>
    </w:rPr>
  </w:style>
  <w:style w:type="paragraph" w:customStyle="1" w:styleId="NT-Heading2">
    <w:name w:val="NT-Heading2"/>
    <w:basedOn w:val="Normal"/>
    <w:uiPriority w:val="99"/>
    <w:rsid w:val="00FA00C8"/>
    <w:pPr>
      <w:tabs>
        <w:tab w:val="left" w:pos="5520"/>
      </w:tabs>
      <w:spacing w:before="240" w:line="360" w:lineRule="auto"/>
    </w:pPr>
    <w:rPr>
      <w:rFonts w:ascii="TimesPP" w:hAnsi="TimesPP" w:cs="TimesPP"/>
      <w:i/>
      <w:iCs/>
      <w:u w:val="single"/>
    </w:rPr>
  </w:style>
  <w:style w:type="paragraph" w:customStyle="1" w:styleId="NT-Heading3">
    <w:name w:val="NT-Heading3"/>
    <w:basedOn w:val="Normal"/>
    <w:uiPriority w:val="99"/>
    <w:rsid w:val="00FA00C8"/>
    <w:pPr>
      <w:tabs>
        <w:tab w:val="left" w:pos="284"/>
        <w:tab w:val="left" w:pos="426"/>
      </w:tabs>
      <w:autoSpaceDE w:val="0"/>
      <w:autoSpaceDN w:val="0"/>
      <w:adjustRightInd w:val="0"/>
      <w:spacing w:before="240" w:line="360" w:lineRule="auto"/>
    </w:pPr>
    <w:rPr>
      <w:rFonts w:ascii="TimesPP" w:hAnsi="TimesPP" w:cs="TimesPP"/>
      <w:i/>
      <w:iCs/>
      <w:color w:val="000000"/>
      <w:u w:val="single"/>
      <w:lang w:val="en-US"/>
    </w:rPr>
  </w:style>
  <w:style w:type="paragraph" w:styleId="TOC1">
    <w:name w:val="toc 1"/>
    <w:basedOn w:val="Normal"/>
    <w:next w:val="Normal"/>
    <w:autoRedefine/>
    <w:uiPriority w:val="39"/>
    <w:qFormat/>
    <w:rsid w:val="00FA00C8"/>
    <w:pPr>
      <w:tabs>
        <w:tab w:val="right" w:leader="dot" w:pos="9350"/>
      </w:tabs>
      <w:spacing w:before="120" w:after="120"/>
    </w:pPr>
    <w:rPr>
      <w:b/>
      <w:sz w:val="22"/>
      <w:szCs w:val="22"/>
    </w:rPr>
  </w:style>
  <w:style w:type="paragraph" w:styleId="TOC2">
    <w:name w:val="toc 2"/>
    <w:basedOn w:val="Normal"/>
    <w:next w:val="Normal"/>
    <w:autoRedefine/>
    <w:uiPriority w:val="39"/>
    <w:qFormat/>
    <w:rsid w:val="00482F5C"/>
    <w:pPr>
      <w:tabs>
        <w:tab w:val="left" w:pos="461"/>
        <w:tab w:val="left" w:pos="576"/>
        <w:tab w:val="right" w:leader="dot" w:pos="9350"/>
      </w:tabs>
      <w:spacing w:after="120"/>
      <w:ind w:left="461"/>
    </w:pPr>
    <w:rPr>
      <w:noProof/>
      <w:sz w:val="22"/>
      <w:szCs w:val="22"/>
    </w:rPr>
  </w:style>
  <w:style w:type="paragraph" w:styleId="TOC3">
    <w:name w:val="toc 3"/>
    <w:basedOn w:val="Normal"/>
    <w:next w:val="Normal"/>
    <w:autoRedefine/>
    <w:uiPriority w:val="39"/>
    <w:qFormat/>
    <w:rsid w:val="00FA00C8"/>
    <w:pPr>
      <w:tabs>
        <w:tab w:val="left" w:pos="634"/>
        <w:tab w:val="right" w:pos="864"/>
        <w:tab w:val="right" w:leader="dot" w:pos="9350"/>
      </w:tabs>
      <w:spacing w:after="120"/>
      <w:ind w:left="634"/>
    </w:pPr>
    <w:rPr>
      <w:i/>
      <w:sz w:val="22"/>
      <w:szCs w:val="22"/>
    </w:rPr>
  </w:style>
  <w:style w:type="paragraph" w:styleId="TOC4">
    <w:name w:val="toc 4"/>
    <w:basedOn w:val="Normal"/>
    <w:next w:val="Normal"/>
    <w:autoRedefine/>
    <w:uiPriority w:val="39"/>
    <w:rsid w:val="00FA00C8"/>
    <w:pPr>
      <w:ind w:left="720"/>
    </w:pPr>
    <w:rPr>
      <w:rFonts w:asciiTheme="minorHAnsi" w:hAnsiTheme="minorHAnsi"/>
      <w:sz w:val="20"/>
      <w:szCs w:val="20"/>
    </w:rPr>
  </w:style>
  <w:style w:type="paragraph" w:styleId="TOC5">
    <w:name w:val="toc 5"/>
    <w:basedOn w:val="Normal"/>
    <w:next w:val="Normal"/>
    <w:autoRedefine/>
    <w:uiPriority w:val="39"/>
    <w:rsid w:val="00FA00C8"/>
    <w:pPr>
      <w:ind w:left="960"/>
    </w:pPr>
    <w:rPr>
      <w:rFonts w:asciiTheme="minorHAnsi" w:hAnsiTheme="minorHAnsi"/>
      <w:sz w:val="20"/>
      <w:szCs w:val="20"/>
    </w:rPr>
  </w:style>
  <w:style w:type="paragraph" w:styleId="TOC6">
    <w:name w:val="toc 6"/>
    <w:basedOn w:val="Normal"/>
    <w:next w:val="Normal"/>
    <w:autoRedefine/>
    <w:uiPriority w:val="39"/>
    <w:rsid w:val="00FA00C8"/>
    <w:pPr>
      <w:ind w:left="1200"/>
    </w:pPr>
    <w:rPr>
      <w:rFonts w:asciiTheme="minorHAnsi" w:hAnsiTheme="minorHAnsi"/>
      <w:sz w:val="20"/>
      <w:szCs w:val="20"/>
    </w:rPr>
  </w:style>
  <w:style w:type="paragraph" w:styleId="TOC7">
    <w:name w:val="toc 7"/>
    <w:basedOn w:val="Normal"/>
    <w:next w:val="Normal"/>
    <w:autoRedefine/>
    <w:uiPriority w:val="39"/>
    <w:rsid w:val="00FA00C8"/>
    <w:pPr>
      <w:ind w:left="1440"/>
    </w:pPr>
    <w:rPr>
      <w:rFonts w:asciiTheme="minorHAnsi" w:hAnsiTheme="minorHAnsi"/>
      <w:sz w:val="20"/>
      <w:szCs w:val="20"/>
    </w:rPr>
  </w:style>
  <w:style w:type="paragraph" w:styleId="TOC8">
    <w:name w:val="toc 8"/>
    <w:basedOn w:val="Normal"/>
    <w:next w:val="Normal"/>
    <w:autoRedefine/>
    <w:uiPriority w:val="39"/>
    <w:rsid w:val="00FA00C8"/>
    <w:pPr>
      <w:ind w:left="1680"/>
    </w:pPr>
    <w:rPr>
      <w:rFonts w:asciiTheme="minorHAnsi" w:hAnsiTheme="minorHAnsi"/>
      <w:sz w:val="20"/>
      <w:szCs w:val="20"/>
    </w:rPr>
  </w:style>
  <w:style w:type="paragraph" w:styleId="TOC9">
    <w:name w:val="toc 9"/>
    <w:basedOn w:val="Normal"/>
    <w:next w:val="Normal"/>
    <w:autoRedefine/>
    <w:uiPriority w:val="39"/>
    <w:rsid w:val="00FA00C8"/>
    <w:pPr>
      <w:ind w:left="1920"/>
    </w:pPr>
    <w:rPr>
      <w:rFonts w:asciiTheme="minorHAnsi" w:hAnsiTheme="minorHAnsi"/>
      <w:sz w:val="20"/>
      <w:szCs w:val="20"/>
    </w:rPr>
  </w:style>
  <w:style w:type="paragraph" w:customStyle="1" w:styleId="ZchnZchn2">
    <w:name w:val="Zchn Zchn2"/>
    <w:basedOn w:val="Normal"/>
    <w:uiPriority w:val="99"/>
    <w:rsid w:val="00FA00C8"/>
    <w:pPr>
      <w:spacing w:after="160" w:line="240" w:lineRule="exact"/>
    </w:pPr>
  </w:style>
  <w:style w:type="paragraph" w:customStyle="1" w:styleId="Naslov41">
    <w:name w:val="Naslov 4.1"/>
    <w:basedOn w:val="Naslov31"/>
    <w:link w:val="Naslov41Char"/>
    <w:uiPriority w:val="99"/>
    <w:rsid w:val="00FA00C8"/>
    <w:pPr>
      <w:numPr>
        <w:numId w:val="8"/>
      </w:numPr>
      <w:spacing w:before="0"/>
      <w:ind w:left="0" w:firstLine="0"/>
    </w:pPr>
    <w:rPr>
      <w:rFonts w:eastAsia="Times New Roman"/>
      <w:sz w:val="28"/>
      <w:lang w:eastAsia="ja-JP"/>
    </w:rPr>
  </w:style>
  <w:style w:type="paragraph" w:customStyle="1" w:styleId="Naslov411">
    <w:name w:val="Naslov 4.1.1"/>
    <w:basedOn w:val="Naslov311"/>
    <w:link w:val="Naslov411Char"/>
    <w:uiPriority w:val="99"/>
    <w:rsid w:val="00FA00C8"/>
    <w:pPr>
      <w:numPr>
        <w:numId w:val="9"/>
      </w:numPr>
      <w:spacing w:before="0"/>
      <w:ind w:left="0" w:firstLine="0"/>
    </w:pPr>
    <w:rPr>
      <w:rFonts w:eastAsia="Times New Roman"/>
      <w:b/>
      <w:i w:val="0"/>
      <w:lang w:val="hr-HR" w:eastAsia="ja-JP"/>
    </w:rPr>
  </w:style>
  <w:style w:type="character" w:customStyle="1" w:styleId="Naslov41Char">
    <w:name w:val="Naslov 4.1 Char"/>
    <w:basedOn w:val="Naslov31Char"/>
    <w:link w:val="Naslov41"/>
    <w:uiPriority w:val="99"/>
    <w:locked/>
    <w:rsid w:val="00FA00C8"/>
    <w:rPr>
      <w:rFonts w:ascii="Times New Roman" w:eastAsia="Times New Roman" w:hAnsi="Times New Roman" w:cs="Times New Roman"/>
      <w:b/>
      <w:i/>
      <w:iCs/>
      <w:sz w:val="28"/>
      <w:lang w:val="en-GB"/>
    </w:rPr>
  </w:style>
  <w:style w:type="paragraph" w:customStyle="1" w:styleId="Naslov421">
    <w:name w:val="Naslov 4.2.1"/>
    <w:basedOn w:val="Naslov411"/>
    <w:link w:val="Naslov421Char"/>
    <w:uiPriority w:val="99"/>
    <w:rsid w:val="00FA00C8"/>
    <w:pPr>
      <w:numPr>
        <w:numId w:val="10"/>
      </w:numPr>
      <w:tabs>
        <w:tab w:val="num" w:pos="1287"/>
      </w:tabs>
      <w:ind w:left="1287" w:hanging="720"/>
    </w:pPr>
  </w:style>
  <w:style w:type="character" w:customStyle="1" w:styleId="Naslov411Char">
    <w:name w:val="Naslov 4.1.1 Char"/>
    <w:basedOn w:val="Naslov311Char"/>
    <w:link w:val="Naslov411"/>
    <w:uiPriority w:val="99"/>
    <w:locked/>
    <w:rsid w:val="00FA00C8"/>
    <w:rPr>
      <w:rFonts w:ascii="Times New Roman" w:eastAsia="Times New Roman" w:hAnsi="Times New Roman" w:cs="Times New Roman"/>
      <w:b/>
      <w:i w:val="0"/>
      <w:sz w:val="16"/>
      <w:szCs w:val="16"/>
      <w:lang w:val="hr-HR"/>
    </w:rPr>
  </w:style>
  <w:style w:type="paragraph" w:customStyle="1" w:styleId="Naslov4221">
    <w:name w:val="Naslov 4.2.2.1"/>
    <w:basedOn w:val="Naslov3111"/>
    <w:link w:val="Naslov4221Char"/>
    <w:uiPriority w:val="99"/>
    <w:rsid w:val="00FA00C8"/>
    <w:pPr>
      <w:numPr>
        <w:numId w:val="11"/>
      </w:numPr>
      <w:spacing w:before="0"/>
      <w:ind w:left="0" w:firstLine="0"/>
    </w:pPr>
    <w:rPr>
      <w:rFonts w:eastAsia="Times New Roman"/>
      <w:lang w:eastAsia="ja-JP"/>
    </w:rPr>
  </w:style>
  <w:style w:type="character" w:customStyle="1" w:styleId="Naslov421Char">
    <w:name w:val="Naslov 4.2.1 Char"/>
    <w:basedOn w:val="Naslov411Char"/>
    <w:link w:val="Naslov421"/>
    <w:uiPriority w:val="99"/>
    <w:locked/>
    <w:rsid w:val="00FA00C8"/>
    <w:rPr>
      <w:rFonts w:ascii="Times New Roman" w:eastAsia="Times New Roman" w:hAnsi="Times New Roman" w:cs="Times New Roman"/>
      <w:b/>
      <w:i w:val="0"/>
      <w:sz w:val="16"/>
      <w:szCs w:val="16"/>
      <w:lang w:val="hr-HR"/>
    </w:rPr>
  </w:style>
  <w:style w:type="paragraph" w:customStyle="1" w:styleId="Naslov4271">
    <w:name w:val="Naslov 4.2.7.1."/>
    <w:basedOn w:val="Naslov3111"/>
    <w:link w:val="Naslov4271Char"/>
    <w:uiPriority w:val="99"/>
    <w:rsid w:val="00FA00C8"/>
    <w:pPr>
      <w:numPr>
        <w:numId w:val="12"/>
      </w:numPr>
      <w:spacing w:before="0"/>
      <w:ind w:left="0" w:firstLine="0"/>
    </w:pPr>
    <w:rPr>
      <w:rFonts w:eastAsia="Times New Roman"/>
      <w:lang w:eastAsia="ja-JP"/>
    </w:rPr>
  </w:style>
  <w:style w:type="character" w:customStyle="1" w:styleId="Naslov4221Char">
    <w:name w:val="Naslov 4.2.2.1 Char"/>
    <w:basedOn w:val="Naslov3111Char"/>
    <w:link w:val="Naslov4221"/>
    <w:uiPriority w:val="99"/>
    <w:locked/>
    <w:rsid w:val="00FA00C8"/>
    <w:rPr>
      <w:rFonts w:ascii="Times New Roman" w:eastAsia="Times New Roman" w:hAnsi="Times New Roman" w:cs="Times New Roman"/>
      <w:i/>
      <w:sz w:val="16"/>
      <w:szCs w:val="16"/>
      <w:lang w:val="en-GB"/>
    </w:rPr>
  </w:style>
  <w:style w:type="paragraph" w:customStyle="1" w:styleId="Naslov431">
    <w:name w:val="Naslov 4.3.1."/>
    <w:basedOn w:val="Naslov421"/>
    <w:link w:val="Naslov431Char"/>
    <w:uiPriority w:val="99"/>
    <w:rsid w:val="00FA00C8"/>
    <w:pPr>
      <w:numPr>
        <w:numId w:val="13"/>
      </w:numPr>
      <w:ind w:left="360"/>
    </w:pPr>
  </w:style>
  <w:style w:type="character" w:customStyle="1" w:styleId="Naslov4271Char">
    <w:name w:val="Naslov 4.2.7.1. Char"/>
    <w:basedOn w:val="Naslov3111Char"/>
    <w:link w:val="Naslov4271"/>
    <w:uiPriority w:val="99"/>
    <w:locked/>
    <w:rsid w:val="00FA00C8"/>
    <w:rPr>
      <w:rFonts w:ascii="Times New Roman" w:eastAsia="Times New Roman" w:hAnsi="Times New Roman" w:cs="Times New Roman"/>
      <w:i/>
      <w:sz w:val="16"/>
      <w:szCs w:val="16"/>
      <w:lang w:val="en-GB"/>
    </w:rPr>
  </w:style>
  <w:style w:type="paragraph" w:customStyle="1" w:styleId="Naslov4311">
    <w:name w:val="Naslov 4.3.1.1."/>
    <w:basedOn w:val="Naslov3111"/>
    <w:link w:val="Naslov4311Char"/>
    <w:uiPriority w:val="99"/>
    <w:rsid w:val="00FA00C8"/>
    <w:pPr>
      <w:numPr>
        <w:numId w:val="14"/>
      </w:numPr>
      <w:tabs>
        <w:tab w:val="num" w:pos="1440"/>
      </w:tabs>
      <w:spacing w:before="0"/>
      <w:ind w:left="360"/>
    </w:pPr>
    <w:rPr>
      <w:rFonts w:eastAsia="Times New Roman"/>
      <w:lang w:eastAsia="ja-JP"/>
    </w:rPr>
  </w:style>
  <w:style w:type="character" w:customStyle="1" w:styleId="Naslov431Char">
    <w:name w:val="Naslov 4.3.1. Char"/>
    <w:basedOn w:val="Naslov421Char"/>
    <w:link w:val="Naslov431"/>
    <w:uiPriority w:val="99"/>
    <w:locked/>
    <w:rsid w:val="00FA00C8"/>
    <w:rPr>
      <w:rFonts w:ascii="Times New Roman" w:eastAsia="Times New Roman" w:hAnsi="Times New Roman" w:cs="Times New Roman"/>
      <w:b/>
      <w:i w:val="0"/>
      <w:sz w:val="16"/>
      <w:szCs w:val="16"/>
      <w:lang w:val="hr-HR"/>
    </w:rPr>
  </w:style>
  <w:style w:type="paragraph" w:customStyle="1" w:styleId="Naslov4321">
    <w:name w:val="Naslov 4.3.2.1"/>
    <w:basedOn w:val="Naslov4311"/>
    <w:link w:val="Naslov4321Char"/>
    <w:uiPriority w:val="99"/>
    <w:rsid w:val="00FA00C8"/>
    <w:pPr>
      <w:numPr>
        <w:numId w:val="15"/>
      </w:numPr>
      <w:tabs>
        <w:tab w:val="num" w:pos="720"/>
        <w:tab w:val="num" w:pos="1440"/>
      </w:tabs>
      <w:ind w:hanging="720"/>
    </w:pPr>
  </w:style>
  <w:style w:type="character" w:customStyle="1" w:styleId="Naslov4311Char">
    <w:name w:val="Naslov 4.3.1.1. Char"/>
    <w:basedOn w:val="Naslov4271Char"/>
    <w:link w:val="Naslov4311"/>
    <w:uiPriority w:val="99"/>
    <w:locked/>
    <w:rsid w:val="00FA00C8"/>
    <w:rPr>
      <w:rFonts w:ascii="Times New Roman" w:eastAsia="Times New Roman" w:hAnsi="Times New Roman" w:cs="Times New Roman"/>
      <w:i/>
      <w:sz w:val="16"/>
      <w:szCs w:val="16"/>
      <w:lang w:val="en-GB"/>
    </w:rPr>
  </w:style>
  <w:style w:type="paragraph" w:customStyle="1" w:styleId="NaslovGlava">
    <w:name w:val="Naslov Glava"/>
    <w:basedOn w:val="Normal"/>
    <w:link w:val="NaslovGlavaChar"/>
    <w:uiPriority w:val="99"/>
    <w:rsid w:val="00FA00C8"/>
    <w:pPr>
      <w:spacing w:line="360" w:lineRule="auto"/>
      <w:jc w:val="center"/>
    </w:pPr>
    <w:rPr>
      <w:b/>
      <w:i/>
      <w:sz w:val="28"/>
      <w:szCs w:val="28"/>
    </w:rPr>
  </w:style>
  <w:style w:type="character" w:customStyle="1" w:styleId="Naslov4321Char">
    <w:name w:val="Naslov 4.3.2.1 Char"/>
    <w:basedOn w:val="Naslov4311Char"/>
    <w:link w:val="Naslov4321"/>
    <w:uiPriority w:val="99"/>
    <w:locked/>
    <w:rsid w:val="00FA00C8"/>
    <w:rPr>
      <w:rFonts w:ascii="Times New Roman" w:eastAsia="Times New Roman" w:hAnsi="Times New Roman" w:cs="Times New Roman"/>
      <w:i/>
      <w:sz w:val="16"/>
      <w:szCs w:val="16"/>
      <w:lang w:val="en-GB"/>
    </w:rPr>
  </w:style>
  <w:style w:type="paragraph" w:styleId="TOCHeading">
    <w:name w:val="TOC Heading"/>
    <w:basedOn w:val="Heading1"/>
    <w:next w:val="Normal"/>
    <w:uiPriority w:val="39"/>
    <w:qFormat/>
    <w:rsid w:val="00FA00C8"/>
    <w:pPr>
      <w:spacing w:line="276" w:lineRule="auto"/>
      <w:outlineLvl w:val="9"/>
    </w:pPr>
    <w:rPr>
      <w:rFonts w:ascii="Calibri" w:eastAsia="MS ????" w:hAnsi="Calibri" w:cs="Times New Roman"/>
      <w:color w:val="365F91"/>
      <w:sz w:val="28"/>
      <w:szCs w:val="28"/>
      <w:lang w:val="en-US" w:eastAsia="ja-JP"/>
    </w:rPr>
  </w:style>
  <w:style w:type="character" w:customStyle="1" w:styleId="NaslovGlavaChar">
    <w:name w:val="Naslov Glava Char"/>
    <w:basedOn w:val="DefaultParagraphFont"/>
    <w:link w:val="NaslovGlava"/>
    <w:uiPriority w:val="99"/>
    <w:locked/>
    <w:rsid w:val="00FA00C8"/>
    <w:rPr>
      <w:rFonts w:ascii="Times New Roman" w:eastAsia="MS ??" w:hAnsi="Times New Roman" w:cs="Times New Roman"/>
      <w:b/>
      <w:i/>
      <w:sz w:val="28"/>
      <w:szCs w:val="28"/>
      <w:lang w:val="en-GB" w:eastAsia="en-US"/>
    </w:rPr>
  </w:style>
  <w:style w:type="character" w:customStyle="1" w:styleId="FootnoteTextCharCharCharCharChar2">
    <w:name w:val="Footnote Text Char Char Char Char Char2"/>
    <w:aliases w:val="Footnote Text Char Char1,Footnote Text Char Char Char11,Footnote Text Char Char Char Char Char Char Char2,Footnote Text Char Char Char Char21,FA Char2,FA Fußnotentext Char2,Footnote Text Char Char Char Char1 Char"/>
    <w:basedOn w:val="DefaultParagraphFont"/>
    <w:uiPriority w:val="99"/>
    <w:rsid w:val="00FA00C8"/>
    <w:rPr>
      <w:rFonts w:ascii="TimesPP" w:hAnsi="TimesPP" w:cs="Times New Roman"/>
      <w:lang w:val="en-GB" w:eastAsia="en-US" w:bidi="ar-SA"/>
    </w:rPr>
  </w:style>
  <w:style w:type="paragraph" w:customStyle="1" w:styleId="BodyTextBrief">
    <w:name w:val="Body Text Brief"/>
    <w:basedOn w:val="Normal"/>
    <w:link w:val="BodyTextBriefChar"/>
    <w:uiPriority w:val="99"/>
    <w:rsid w:val="00FA00C8"/>
    <w:pPr>
      <w:numPr>
        <w:numId w:val="16"/>
      </w:numPr>
      <w:tabs>
        <w:tab w:val="left" w:pos="567"/>
      </w:tabs>
      <w:spacing w:after="240"/>
      <w:ind w:left="0"/>
    </w:pPr>
    <w:rPr>
      <w:lang w:eastAsia="ja-JP"/>
    </w:rPr>
  </w:style>
  <w:style w:type="character" w:customStyle="1" w:styleId="BodyTextBriefChar">
    <w:name w:val="Body Text Brief Char"/>
    <w:basedOn w:val="DefaultParagraphFont"/>
    <w:link w:val="BodyTextBrief"/>
    <w:uiPriority w:val="99"/>
    <w:locked/>
    <w:rsid w:val="00FA00C8"/>
    <w:rPr>
      <w:rFonts w:ascii="Times New Roman" w:eastAsia="MS ??" w:hAnsi="Times New Roman" w:cs="Times New Roman"/>
      <w:lang w:val="en-GB"/>
    </w:rPr>
  </w:style>
  <w:style w:type="paragraph" w:customStyle="1" w:styleId="PTBbodyparagraph">
    <w:name w:val="PTB body paragraph"/>
    <w:basedOn w:val="Normal"/>
    <w:link w:val="PTBbodyparagraphChar"/>
    <w:uiPriority w:val="99"/>
    <w:rsid w:val="00FA00C8"/>
    <w:pPr>
      <w:numPr>
        <w:numId w:val="17"/>
      </w:numPr>
      <w:spacing w:after="120" w:line="360" w:lineRule="auto"/>
      <w:jc w:val="both"/>
    </w:pPr>
    <w:rPr>
      <w:lang w:eastAsia="ja-JP"/>
    </w:rPr>
  </w:style>
  <w:style w:type="character" w:customStyle="1" w:styleId="PTBbodyparagraphChar">
    <w:name w:val="PTB body paragraph Char"/>
    <w:basedOn w:val="DefaultParagraphFont"/>
    <w:link w:val="PTBbodyparagraph"/>
    <w:uiPriority w:val="99"/>
    <w:locked/>
    <w:rsid w:val="00FA00C8"/>
    <w:rPr>
      <w:rFonts w:ascii="Times New Roman" w:eastAsia="MS ??" w:hAnsi="Times New Roman" w:cs="Times New Roman"/>
      <w:lang w:val="en-GB"/>
    </w:rPr>
  </w:style>
  <w:style w:type="paragraph" w:customStyle="1" w:styleId="SecondLevel">
    <w:name w:val="Second Level"/>
    <w:basedOn w:val="Header"/>
    <w:uiPriority w:val="99"/>
    <w:rsid w:val="00FA00C8"/>
    <w:pPr>
      <w:numPr>
        <w:numId w:val="18"/>
      </w:numPr>
      <w:tabs>
        <w:tab w:val="clear" w:pos="1440"/>
        <w:tab w:val="clear" w:pos="4153"/>
        <w:tab w:val="clear" w:pos="8306"/>
        <w:tab w:val="num" w:pos="709"/>
      </w:tabs>
      <w:spacing w:line="360" w:lineRule="auto"/>
      <w:ind w:hanging="1440"/>
      <w:jc w:val="both"/>
    </w:pPr>
    <w:rPr>
      <w:rFonts w:ascii="TimesPP" w:hAnsi="TimesPP"/>
      <w:b/>
      <w:szCs w:val="20"/>
      <w:lang w:eastAsia="ja-JP"/>
    </w:rPr>
  </w:style>
  <w:style w:type="paragraph" w:styleId="NoSpacing">
    <w:name w:val="No Spacing"/>
    <w:uiPriority w:val="99"/>
    <w:qFormat/>
    <w:rsid w:val="00FA00C8"/>
    <w:rPr>
      <w:rFonts w:ascii="TimesPP" w:eastAsia="MS ??" w:hAnsi="TimesPP" w:cs="Times New Roman"/>
      <w:lang w:val="en-GB" w:eastAsia="en-US"/>
    </w:rPr>
  </w:style>
  <w:style w:type="character" w:customStyle="1" w:styleId="BodyText2Char24">
    <w:name w:val="Body Text 2 Char24"/>
    <w:uiPriority w:val="99"/>
    <w:semiHidden/>
    <w:rsid w:val="00FA00C8"/>
    <w:rPr>
      <w:rFonts w:ascii="Times New Roman" w:hAnsi="Times New Roman"/>
      <w:sz w:val="24"/>
      <w:lang w:val="en-GB" w:eastAsia="en-US"/>
    </w:rPr>
  </w:style>
  <w:style w:type="character" w:customStyle="1" w:styleId="BodyText2Char25">
    <w:name w:val="Body Text 2 Char25"/>
    <w:uiPriority w:val="99"/>
    <w:semiHidden/>
    <w:rsid w:val="00FA00C8"/>
    <w:rPr>
      <w:rFonts w:ascii="Times New Roman" w:hAnsi="Times New Roman"/>
      <w:sz w:val="24"/>
      <w:lang w:val="en-GB"/>
    </w:rPr>
  </w:style>
  <w:style w:type="character" w:customStyle="1" w:styleId="BodyText2Char26">
    <w:name w:val="Body Text 2 Char26"/>
    <w:uiPriority w:val="99"/>
    <w:rsid w:val="00FA00C8"/>
    <w:rPr>
      <w:sz w:val="24"/>
    </w:rPr>
  </w:style>
  <w:style w:type="paragraph" w:customStyle="1" w:styleId="medjunaslov">
    <w:name w:val="medjunaslov"/>
    <w:basedOn w:val="Normal"/>
    <w:uiPriority w:val="99"/>
    <w:rsid w:val="00FA00C8"/>
    <w:pPr>
      <w:spacing w:before="30" w:after="75" w:line="210" w:lineRule="atLeast"/>
    </w:pPr>
    <w:rPr>
      <w:rFonts w:ascii="Arial" w:hAnsi="Arial" w:cs="Arial"/>
      <w:b/>
      <w:bCs/>
      <w:color w:val="000000"/>
      <w:sz w:val="18"/>
      <w:szCs w:val="18"/>
      <w:lang w:val="en-US"/>
    </w:rPr>
  </w:style>
  <w:style w:type="character" w:customStyle="1" w:styleId="Char29">
    <w:name w:val="Char29"/>
    <w:uiPriority w:val="99"/>
    <w:rsid w:val="00FA00C8"/>
    <w:rPr>
      <w:rFonts w:ascii="Times New Roman" w:hAnsi="Times New Roman"/>
      <w:b/>
      <w:sz w:val="22"/>
      <w:lang w:val="en-GB" w:eastAsia="en-US"/>
    </w:rPr>
  </w:style>
  <w:style w:type="character" w:customStyle="1" w:styleId="Char14">
    <w:name w:val="Char14"/>
    <w:uiPriority w:val="99"/>
    <w:semiHidden/>
    <w:rsid w:val="00FA00C8"/>
    <w:rPr>
      <w:rFonts w:ascii="Times New Roman" w:hAnsi="Times New Roman"/>
      <w:sz w:val="24"/>
      <w:lang w:val="en-GB" w:eastAsia="en-US"/>
    </w:rPr>
  </w:style>
  <w:style w:type="paragraph" w:customStyle="1" w:styleId="PTBalphalist">
    <w:name w:val="PTB alpha list"/>
    <w:next w:val="PTBbodyparagraph"/>
    <w:uiPriority w:val="99"/>
    <w:rsid w:val="00FA00C8"/>
    <w:pPr>
      <w:numPr>
        <w:numId w:val="20"/>
      </w:numPr>
    </w:pPr>
    <w:rPr>
      <w:rFonts w:ascii="TimesPP" w:eastAsia="MS ??" w:hAnsi="TimesPP" w:cs="TimesPP"/>
      <w:lang w:val="en-GB" w:eastAsia="en-US"/>
    </w:rPr>
  </w:style>
  <w:style w:type="paragraph" w:customStyle="1" w:styleId="PTBBulletList">
    <w:name w:val="PTB Bullet List"/>
    <w:uiPriority w:val="99"/>
    <w:rsid w:val="00FA00C8"/>
    <w:pPr>
      <w:numPr>
        <w:numId w:val="19"/>
      </w:numPr>
      <w:spacing w:after="120"/>
    </w:pPr>
    <w:rPr>
      <w:rFonts w:ascii="TimesPP" w:eastAsia="MS ??" w:hAnsi="TimesPP" w:cs="TimesPP"/>
      <w:noProof/>
      <w:lang w:eastAsia="en-US"/>
    </w:rPr>
  </w:style>
  <w:style w:type="paragraph" w:customStyle="1" w:styleId="ThirdLevel">
    <w:name w:val="Third Level"/>
    <w:basedOn w:val="Header"/>
    <w:uiPriority w:val="99"/>
    <w:rsid w:val="00FA00C8"/>
    <w:pPr>
      <w:numPr>
        <w:numId w:val="21"/>
      </w:numPr>
      <w:tabs>
        <w:tab w:val="clear" w:pos="2160"/>
        <w:tab w:val="clear" w:pos="4153"/>
        <w:tab w:val="clear" w:pos="8306"/>
        <w:tab w:val="num" w:pos="709"/>
      </w:tabs>
      <w:spacing w:line="360" w:lineRule="auto"/>
      <w:ind w:left="709" w:hanging="709"/>
      <w:jc w:val="both"/>
    </w:pPr>
    <w:rPr>
      <w:rFonts w:ascii="TimesPP" w:hAnsi="TimesPP" w:cs="TimesPP"/>
      <w:b/>
      <w:bCs/>
    </w:rPr>
  </w:style>
  <w:style w:type="paragraph" w:customStyle="1" w:styleId="MotionParagraphText">
    <w:name w:val="Motion Paragraph Text"/>
    <w:uiPriority w:val="99"/>
    <w:rsid w:val="00FA00C8"/>
    <w:pPr>
      <w:tabs>
        <w:tab w:val="num" w:pos="720"/>
      </w:tabs>
      <w:spacing w:after="120"/>
      <w:ind w:left="720" w:hanging="360"/>
      <w:jc w:val="both"/>
    </w:pPr>
    <w:rPr>
      <w:rFonts w:ascii="TimesPP" w:eastAsia="MS ??" w:hAnsi="TimesPP" w:cs="TimesPP"/>
      <w:sz w:val="28"/>
      <w:szCs w:val="28"/>
      <w:lang w:val="en-GB" w:eastAsia="en-US"/>
    </w:rPr>
  </w:style>
  <w:style w:type="paragraph" w:customStyle="1" w:styleId="Plattetekst1">
    <w:name w:val="Platte tekst1"/>
    <w:basedOn w:val="Normal"/>
    <w:uiPriority w:val="99"/>
    <w:rsid w:val="00FA00C8"/>
    <w:pPr>
      <w:widowControl w:val="0"/>
      <w:spacing w:line="480" w:lineRule="auto"/>
      <w:jc w:val="both"/>
    </w:pPr>
    <w:rPr>
      <w:rFonts w:ascii="TimesPP" w:hAnsi="TimesPP" w:cs="TimesPP"/>
      <w:lang w:val="en-US"/>
    </w:rPr>
  </w:style>
  <w:style w:type="paragraph" w:customStyle="1" w:styleId="PTBBlockQuote">
    <w:name w:val="PTB Block Quote"/>
    <w:uiPriority w:val="99"/>
    <w:rsid w:val="00FA00C8"/>
    <w:pPr>
      <w:spacing w:after="120"/>
      <w:ind w:left="567" w:right="567"/>
      <w:jc w:val="both"/>
    </w:pPr>
    <w:rPr>
      <w:rFonts w:ascii="TimesPP" w:eastAsia="MS ??" w:hAnsi="TimesPP" w:cs="TimesPP"/>
      <w:lang w:val="en-GB" w:eastAsia="en-US"/>
    </w:rPr>
  </w:style>
  <w:style w:type="paragraph" w:styleId="Title">
    <w:name w:val="Title"/>
    <w:basedOn w:val="Normal"/>
    <w:link w:val="TitleChar"/>
    <w:uiPriority w:val="99"/>
    <w:qFormat/>
    <w:rsid w:val="00FA00C8"/>
    <w:pPr>
      <w:jc w:val="both"/>
    </w:pPr>
    <w:rPr>
      <w:rFonts w:ascii="TimesPP" w:hAnsi="TimesPP" w:cs="TimesPP"/>
      <w:b/>
      <w:bCs/>
      <w:lang w:val="en-US"/>
    </w:rPr>
  </w:style>
  <w:style w:type="character" w:customStyle="1" w:styleId="TitleChar">
    <w:name w:val="Title Char"/>
    <w:basedOn w:val="DefaultParagraphFont"/>
    <w:link w:val="Title"/>
    <w:uiPriority w:val="99"/>
    <w:rsid w:val="00FA00C8"/>
    <w:rPr>
      <w:rFonts w:ascii="TimesPP" w:eastAsia="MS ??" w:hAnsi="TimesPP" w:cs="TimesPP"/>
      <w:b/>
      <w:bCs/>
      <w:lang w:eastAsia="en-US"/>
    </w:rPr>
  </w:style>
  <w:style w:type="paragraph" w:customStyle="1" w:styleId="OurSecondLevel">
    <w:name w:val="Our Second Level"/>
    <w:basedOn w:val="Header"/>
    <w:uiPriority w:val="99"/>
    <w:rsid w:val="00FA00C8"/>
    <w:pPr>
      <w:tabs>
        <w:tab w:val="clear" w:pos="4153"/>
        <w:tab w:val="clear" w:pos="8306"/>
      </w:tabs>
      <w:spacing w:line="360" w:lineRule="auto"/>
      <w:ind w:firstLine="567"/>
      <w:jc w:val="both"/>
    </w:pPr>
    <w:rPr>
      <w:rFonts w:ascii="TimesPP" w:hAnsi="TimesPP" w:cs="TimesPP"/>
      <w:i/>
      <w:iCs/>
    </w:rPr>
  </w:style>
  <w:style w:type="character" w:customStyle="1" w:styleId="FBExhibitReference">
    <w:name w:val="FB Exhibit Reference"/>
    <w:rsid w:val="00FA00C8"/>
    <w:rPr>
      <w:rFonts w:ascii="TimesPP" w:hAnsi="TimesPP"/>
      <w:b/>
      <w:noProof/>
      <w:sz w:val="22"/>
      <w:u w:val="single"/>
    </w:rPr>
  </w:style>
  <w:style w:type="character" w:customStyle="1" w:styleId="BodyText2Char1">
    <w:name w:val="Body Text 2 Char1"/>
    <w:uiPriority w:val="99"/>
    <w:semiHidden/>
    <w:rsid w:val="00FA00C8"/>
    <w:rPr>
      <w:rFonts w:ascii="Times New Roman" w:hAnsi="Times New Roman"/>
      <w:sz w:val="24"/>
      <w:lang w:val="en-GB"/>
    </w:rPr>
  </w:style>
  <w:style w:type="character" w:customStyle="1" w:styleId="BodyText2Char2">
    <w:name w:val="Body Text 2 Char2"/>
    <w:uiPriority w:val="99"/>
    <w:semiHidden/>
    <w:rsid w:val="00FA00C8"/>
    <w:rPr>
      <w:rFonts w:ascii="Times New Roman" w:hAnsi="Times New Roman"/>
      <w:sz w:val="24"/>
      <w:lang w:val="en-GB"/>
    </w:rPr>
  </w:style>
  <w:style w:type="character" w:customStyle="1" w:styleId="BodyText2Char3">
    <w:name w:val="Body Text 2 Char3"/>
    <w:uiPriority w:val="99"/>
    <w:semiHidden/>
    <w:rsid w:val="00FA00C8"/>
    <w:rPr>
      <w:rFonts w:ascii="Times New Roman" w:hAnsi="Times New Roman"/>
      <w:sz w:val="24"/>
      <w:lang w:val="en-GB"/>
    </w:rPr>
  </w:style>
  <w:style w:type="character" w:customStyle="1" w:styleId="BodyText2Char4">
    <w:name w:val="Body Text 2 Char4"/>
    <w:uiPriority w:val="99"/>
    <w:semiHidden/>
    <w:rsid w:val="00FA00C8"/>
    <w:rPr>
      <w:rFonts w:ascii="Times New Roman" w:hAnsi="Times New Roman"/>
      <w:sz w:val="24"/>
      <w:lang w:val="en-GB"/>
    </w:rPr>
  </w:style>
  <w:style w:type="character" w:customStyle="1" w:styleId="BodyText2Char5">
    <w:name w:val="Body Text 2 Char5"/>
    <w:uiPriority w:val="99"/>
    <w:semiHidden/>
    <w:rsid w:val="00FA00C8"/>
    <w:rPr>
      <w:rFonts w:ascii="Times New Roman" w:hAnsi="Times New Roman"/>
      <w:sz w:val="24"/>
      <w:lang w:val="en-GB"/>
    </w:rPr>
  </w:style>
  <w:style w:type="character" w:customStyle="1" w:styleId="BodyText2Char6">
    <w:name w:val="Body Text 2 Char6"/>
    <w:uiPriority w:val="99"/>
    <w:semiHidden/>
    <w:rsid w:val="00FA00C8"/>
    <w:rPr>
      <w:rFonts w:ascii="Times New Roman" w:hAnsi="Times New Roman"/>
      <w:sz w:val="24"/>
      <w:lang w:val="en-GB"/>
    </w:rPr>
  </w:style>
  <w:style w:type="character" w:customStyle="1" w:styleId="BodyText2Char7">
    <w:name w:val="Body Text 2 Char7"/>
    <w:uiPriority w:val="99"/>
    <w:semiHidden/>
    <w:rsid w:val="00FA00C8"/>
    <w:rPr>
      <w:rFonts w:ascii="Times New Roman" w:hAnsi="Times New Roman"/>
      <w:sz w:val="24"/>
      <w:lang w:val="en-GB"/>
    </w:rPr>
  </w:style>
  <w:style w:type="character" w:customStyle="1" w:styleId="BodyText2Char8">
    <w:name w:val="Body Text 2 Char8"/>
    <w:uiPriority w:val="99"/>
    <w:semiHidden/>
    <w:rsid w:val="00FA00C8"/>
    <w:rPr>
      <w:rFonts w:ascii="Times New Roman" w:hAnsi="Times New Roman"/>
      <w:sz w:val="24"/>
      <w:lang w:val="en-GB"/>
    </w:rPr>
  </w:style>
  <w:style w:type="character" w:customStyle="1" w:styleId="BodyText2Char9">
    <w:name w:val="Body Text 2 Char9"/>
    <w:uiPriority w:val="99"/>
    <w:semiHidden/>
    <w:rsid w:val="00FA00C8"/>
    <w:rPr>
      <w:rFonts w:ascii="Times New Roman" w:hAnsi="Times New Roman"/>
      <w:sz w:val="24"/>
      <w:lang w:val="en-GB"/>
    </w:rPr>
  </w:style>
  <w:style w:type="character" w:customStyle="1" w:styleId="BodyText2Char10">
    <w:name w:val="Body Text 2 Char10"/>
    <w:uiPriority w:val="99"/>
    <w:semiHidden/>
    <w:rsid w:val="00FA00C8"/>
    <w:rPr>
      <w:rFonts w:ascii="Times New Roman" w:hAnsi="Times New Roman"/>
      <w:sz w:val="24"/>
      <w:lang w:val="en-GB"/>
    </w:rPr>
  </w:style>
  <w:style w:type="character" w:customStyle="1" w:styleId="BodyText2Char11">
    <w:name w:val="Body Text 2 Char11"/>
    <w:uiPriority w:val="99"/>
    <w:semiHidden/>
    <w:rsid w:val="00FA00C8"/>
    <w:rPr>
      <w:rFonts w:ascii="Times New Roman" w:hAnsi="Times New Roman"/>
      <w:sz w:val="24"/>
      <w:lang w:val="en-GB"/>
    </w:rPr>
  </w:style>
  <w:style w:type="character" w:customStyle="1" w:styleId="BodyText2Char12">
    <w:name w:val="Body Text 2 Char12"/>
    <w:uiPriority w:val="99"/>
    <w:semiHidden/>
    <w:rsid w:val="00FA00C8"/>
    <w:rPr>
      <w:rFonts w:ascii="Times New Roman" w:hAnsi="Times New Roman"/>
      <w:sz w:val="24"/>
      <w:lang w:val="en-GB"/>
    </w:rPr>
  </w:style>
  <w:style w:type="character" w:customStyle="1" w:styleId="BodyText2Char13">
    <w:name w:val="Body Text 2 Char13"/>
    <w:uiPriority w:val="99"/>
    <w:semiHidden/>
    <w:rsid w:val="00FA00C8"/>
    <w:rPr>
      <w:rFonts w:ascii="Times New Roman" w:hAnsi="Times New Roman"/>
      <w:sz w:val="24"/>
      <w:lang w:val="en-GB"/>
    </w:rPr>
  </w:style>
  <w:style w:type="character" w:customStyle="1" w:styleId="BodyText2Char14">
    <w:name w:val="Body Text 2 Char14"/>
    <w:uiPriority w:val="99"/>
    <w:semiHidden/>
    <w:rsid w:val="00FA00C8"/>
    <w:rPr>
      <w:rFonts w:ascii="Times New Roman" w:hAnsi="Times New Roman"/>
      <w:sz w:val="24"/>
      <w:lang w:val="en-GB"/>
    </w:rPr>
  </w:style>
  <w:style w:type="character" w:customStyle="1" w:styleId="BodyText2Char15">
    <w:name w:val="Body Text 2 Char15"/>
    <w:uiPriority w:val="99"/>
    <w:semiHidden/>
    <w:rsid w:val="00FA00C8"/>
    <w:rPr>
      <w:rFonts w:ascii="Times New Roman" w:hAnsi="Times New Roman"/>
      <w:sz w:val="24"/>
      <w:lang w:val="en-GB"/>
    </w:rPr>
  </w:style>
  <w:style w:type="character" w:customStyle="1" w:styleId="BodyText2Char16">
    <w:name w:val="Body Text 2 Char16"/>
    <w:uiPriority w:val="99"/>
    <w:semiHidden/>
    <w:rsid w:val="00FA00C8"/>
    <w:rPr>
      <w:rFonts w:ascii="Times New Roman" w:hAnsi="Times New Roman"/>
      <w:sz w:val="24"/>
      <w:lang w:val="en-GB"/>
    </w:rPr>
  </w:style>
  <w:style w:type="character" w:customStyle="1" w:styleId="BodyText2Char17">
    <w:name w:val="Body Text 2 Char17"/>
    <w:uiPriority w:val="99"/>
    <w:semiHidden/>
    <w:rsid w:val="00FA00C8"/>
    <w:rPr>
      <w:rFonts w:ascii="Times New Roman" w:hAnsi="Times New Roman"/>
      <w:sz w:val="24"/>
      <w:lang w:val="en-GB"/>
    </w:rPr>
  </w:style>
  <w:style w:type="character" w:customStyle="1" w:styleId="BodyText2Char18">
    <w:name w:val="Body Text 2 Char18"/>
    <w:uiPriority w:val="99"/>
    <w:semiHidden/>
    <w:rsid w:val="00FA00C8"/>
    <w:rPr>
      <w:rFonts w:ascii="Times New Roman" w:hAnsi="Times New Roman"/>
      <w:sz w:val="24"/>
      <w:lang w:val="en-GB"/>
    </w:rPr>
  </w:style>
  <w:style w:type="character" w:customStyle="1" w:styleId="BodyText2Char19">
    <w:name w:val="Body Text 2 Char19"/>
    <w:uiPriority w:val="99"/>
    <w:semiHidden/>
    <w:rsid w:val="00FA00C8"/>
    <w:rPr>
      <w:rFonts w:ascii="Times New Roman" w:hAnsi="Times New Roman"/>
      <w:sz w:val="24"/>
      <w:lang w:val="en-GB"/>
    </w:rPr>
  </w:style>
  <w:style w:type="character" w:customStyle="1" w:styleId="BodyText2Char20">
    <w:name w:val="Body Text 2 Char20"/>
    <w:uiPriority w:val="99"/>
    <w:semiHidden/>
    <w:rsid w:val="00FA00C8"/>
    <w:rPr>
      <w:rFonts w:ascii="Times New Roman" w:hAnsi="Times New Roman"/>
      <w:sz w:val="24"/>
      <w:lang w:val="en-GB"/>
    </w:rPr>
  </w:style>
  <w:style w:type="character" w:customStyle="1" w:styleId="BodyText2Char21">
    <w:name w:val="Body Text 2 Char21"/>
    <w:uiPriority w:val="99"/>
    <w:semiHidden/>
    <w:rsid w:val="00FA00C8"/>
    <w:rPr>
      <w:rFonts w:ascii="Times New Roman" w:hAnsi="Times New Roman"/>
      <w:sz w:val="24"/>
      <w:lang w:val="en-GB"/>
    </w:rPr>
  </w:style>
  <w:style w:type="character" w:customStyle="1" w:styleId="BodyText2Char22">
    <w:name w:val="Body Text 2 Char22"/>
    <w:uiPriority w:val="99"/>
    <w:semiHidden/>
    <w:rsid w:val="00FA00C8"/>
    <w:rPr>
      <w:rFonts w:ascii="Times New Roman" w:hAnsi="Times New Roman"/>
      <w:sz w:val="24"/>
      <w:lang w:val="en-GB"/>
    </w:rPr>
  </w:style>
  <w:style w:type="character" w:customStyle="1" w:styleId="BodyText2Char23">
    <w:name w:val="Body Text 2 Char23"/>
    <w:uiPriority w:val="99"/>
    <w:semiHidden/>
    <w:rsid w:val="00FA00C8"/>
    <w:rPr>
      <w:rFonts w:ascii="Times New Roman" w:hAnsi="Times New Roman"/>
      <w:sz w:val="24"/>
      <w:lang w:val="en-GB"/>
    </w:rPr>
  </w:style>
  <w:style w:type="character" w:customStyle="1" w:styleId="Char16">
    <w:name w:val="Char16"/>
    <w:uiPriority w:val="99"/>
    <w:semiHidden/>
    <w:rsid w:val="00FA00C8"/>
    <w:rPr>
      <w:rFonts w:ascii="Times New Roman" w:hAnsi="Times New Roman"/>
      <w:lang w:val="en-GB" w:eastAsia="en-US"/>
    </w:rPr>
  </w:style>
  <w:style w:type="paragraph" w:customStyle="1" w:styleId="BrieffirstPage">
    <w:name w:val="Brief first Page"/>
    <w:uiPriority w:val="99"/>
    <w:rsid w:val="00FA00C8"/>
    <w:rPr>
      <w:rFonts w:ascii="TimesPP" w:eastAsia="MS ??" w:hAnsi="TimesPP" w:cs="TimesPP"/>
      <w:noProof/>
      <w:sz w:val="28"/>
      <w:szCs w:val="28"/>
      <w:lang w:eastAsia="en-US"/>
    </w:rPr>
  </w:style>
  <w:style w:type="character" w:customStyle="1" w:styleId="hoverpopup21">
    <w:name w:val="hoverpopup21"/>
    <w:uiPriority w:val="99"/>
    <w:rsid w:val="00FA00C8"/>
    <w:rPr>
      <w:rFonts w:ascii="Times New Roman" w:hAnsi="Times New Roman"/>
      <w:bdr w:val="single" w:sz="6" w:space="8" w:color="000000" w:frame="1"/>
      <w:shd w:val="clear" w:color="auto" w:fill="auto"/>
    </w:rPr>
  </w:style>
  <w:style w:type="paragraph" w:customStyle="1" w:styleId="CharChar26">
    <w:name w:val="Char Char26"/>
    <w:basedOn w:val="Normal"/>
    <w:uiPriority w:val="99"/>
    <w:rsid w:val="00FA00C8"/>
    <w:pPr>
      <w:spacing w:after="160" w:line="240" w:lineRule="exact"/>
    </w:pPr>
  </w:style>
  <w:style w:type="paragraph" w:customStyle="1" w:styleId="NormalWeb5">
    <w:name w:val="Normal (Web)5"/>
    <w:basedOn w:val="Normal"/>
    <w:uiPriority w:val="99"/>
    <w:rsid w:val="00FA00C8"/>
    <w:pPr>
      <w:spacing w:after="240" w:line="352" w:lineRule="atLeast"/>
    </w:pPr>
    <w:rPr>
      <w:color w:val="000000"/>
      <w:sz w:val="36"/>
      <w:szCs w:val="36"/>
      <w:lang w:val="en-US"/>
    </w:rPr>
  </w:style>
  <w:style w:type="paragraph" w:customStyle="1" w:styleId="short">
    <w:name w:val="short"/>
    <w:basedOn w:val="Normal"/>
    <w:uiPriority w:val="99"/>
    <w:rsid w:val="00FA00C8"/>
    <w:pPr>
      <w:spacing w:before="100" w:beforeAutospacing="1" w:after="100" w:afterAutospacing="1"/>
    </w:pPr>
    <w:rPr>
      <w:lang w:val="en-US"/>
    </w:rPr>
  </w:style>
  <w:style w:type="numbering" w:styleId="1ai">
    <w:name w:val="Outline List 1"/>
    <w:basedOn w:val="NoList"/>
    <w:uiPriority w:val="99"/>
    <w:unhideWhenUsed/>
    <w:rsid w:val="00FA00C8"/>
    <w:pPr>
      <w:numPr>
        <w:numId w:val="4"/>
      </w:numPr>
    </w:pPr>
  </w:style>
  <w:style w:type="character" w:styleId="SubtleEmphasis">
    <w:name w:val="Subtle Emphasis"/>
    <w:basedOn w:val="DefaultParagraphFont"/>
    <w:uiPriority w:val="19"/>
    <w:qFormat/>
    <w:rsid w:val="00FA00C8"/>
    <w:rPr>
      <w:i/>
      <w:iCs/>
      <w:color w:val="808080" w:themeColor="text1" w:themeTint="7F"/>
    </w:rPr>
  </w:style>
  <w:style w:type="character" w:customStyle="1" w:styleId="apple-converted-space">
    <w:name w:val="apple-converted-space"/>
    <w:rsid w:val="00FA00C8"/>
    <w:rPr>
      <w:rFonts w:cs="Times New Roman"/>
    </w:rPr>
  </w:style>
  <w:style w:type="numbering" w:customStyle="1" w:styleId="NoList1">
    <w:name w:val="No List1"/>
    <w:next w:val="NoList"/>
    <w:uiPriority w:val="99"/>
    <w:semiHidden/>
    <w:unhideWhenUsed/>
    <w:rsid w:val="00FA00C8"/>
  </w:style>
  <w:style w:type="paragraph" w:styleId="TableofFigures">
    <w:name w:val="table of figures"/>
    <w:basedOn w:val="Normal"/>
    <w:next w:val="Normal"/>
    <w:uiPriority w:val="99"/>
    <w:unhideWhenUsed/>
    <w:rsid w:val="00FA00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nhideWhenUsed="0" w:qFormat="1"/>
    <w:lsdException w:name="Emphasis" w:semiHidden="0" w:unhideWhenUsed="0" w:qFormat="1"/>
    <w:lsdException w:name="Plain Text" w:uiPriority="0"/>
    <w:lsdException w:name="annotation subject" w:uiPriority="0"/>
    <w:lsdException w:name="Outline List 2" w:uiPriority="0"/>
    <w:lsdException w:name="Outline List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66E3D"/>
    <w:rPr>
      <w:rFonts w:ascii="Times New Roman" w:eastAsia="MS ??" w:hAnsi="Times New Roman" w:cs="Times New Roman"/>
      <w:lang w:val="en-GB" w:eastAsia="en-US"/>
    </w:rPr>
  </w:style>
  <w:style w:type="paragraph" w:styleId="Heading1">
    <w:name w:val="heading 1"/>
    <w:basedOn w:val="Normal"/>
    <w:next w:val="Normal"/>
    <w:link w:val="Heading1Char"/>
    <w:qFormat/>
    <w:rsid w:val="00D70A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D70A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70AFF"/>
    <w:pPr>
      <w:keepNext/>
      <w:spacing w:before="240" w:after="60"/>
      <w:outlineLvl w:val="2"/>
    </w:pPr>
    <w:rPr>
      <w:b/>
      <w:bCs/>
      <w:sz w:val="26"/>
      <w:szCs w:val="26"/>
    </w:rPr>
  </w:style>
  <w:style w:type="paragraph" w:styleId="Heading4">
    <w:name w:val="heading 4"/>
    <w:basedOn w:val="Normal"/>
    <w:next w:val="Normal"/>
    <w:link w:val="Heading4Char"/>
    <w:unhideWhenUsed/>
    <w:qFormat/>
    <w:rsid w:val="00D70A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0AF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70AF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70AF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70A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70A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99"/>
    <w:qFormat/>
    <w:rsid w:val="00643248"/>
    <w:pPr>
      <w:spacing w:before="120" w:after="240" w:line="360" w:lineRule="auto"/>
      <w:jc w:val="both"/>
    </w:pPr>
  </w:style>
  <w:style w:type="character" w:customStyle="1" w:styleId="ParagraphChar">
    <w:name w:val="Paragraph Char"/>
    <w:basedOn w:val="DefaultParagraphFont"/>
    <w:link w:val="Paragraph"/>
    <w:uiPriority w:val="99"/>
    <w:rsid w:val="00643248"/>
    <w:rPr>
      <w:rFonts w:ascii="Times New Roman" w:eastAsia="Times New Roman" w:hAnsi="Times New Roman" w:cs="Times New Roman"/>
      <w:lang w:val="en-GB"/>
    </w:rPr>
  </w:style>
  <w:style w:type="paragraph" w:customStyle="1" w:styleId="Citati">
    <w:name w:val="Citati"/>
    <w:basedOn w:val="BodyText3"/>
    <w:link w:val="CitatiChar"/>
    <w:qFormat/>
    <w:rsid w:val="00D70AFF"/>
    <w:pPr>
      <w:spacing w:before="240" w:after="240" w:line="360" w:lineRule="auto"/>
      <w:ind w:left="709" w:right="709"/>
      <w:jc w:val="both"/>
    </w:pPr>
    <w:rPr>
      <w:snapToGrid w:val="0"/>
    </w:rPr>
  </w:style>
  <w:style w:type="character" w:customStyle="1" w:styleId="CitatiChar">
    <w:name w:val="Citati Char"/>
    <w:basedOn w:val="BodyText3Char"/>
    <w:link w:val="Citati"/>
    <w:rsid w:val="00D70AFF"/>
    <w:rPr>
      <w:rFonts w:ascii="Times New Roman" w:eastAsia="Times New Roman" w:hAnsi="Times New Roman" w:cs="Times New Roman"/>
      <w:snapToGrid w:val="0"/>
      <w:sz w:val="16"/>
      <w:szCs w:val="16"/>
      <w:lang w:val="en-GB"/>
    </w:rPr>
  </w:style>
  <w:style w:type="paragraph" w:styleId="BodyText3">
    <w:name w:val="Body Text 3"/>
    <w:basedOn w:val="Normal"/>
    <w:link w:val="BodyText3Char"/>
    <w:unhideWhenUsed/>
    <w:rsid w:val="00D70AFF"/>
    <w:pPr>
      <w:spacing w:after="120"/>
    </w:pPr>
    <w:rPr>
      <w:sz w:val="16"/>
      <w:szCs w:val="16"/>
    </w:rPr>
  </w:style>
  <w:style w:type="character" w:customStyle="1" w:styleId="BodyText3Char">
    <w:name w:val="Body Text 3 Char"/>
    <w:basedOn w:val="DefaultParagraphFont"/>
    <w:link w:val="BodyText3"/>
    <w:rsid w:val="00D70AFF"/>
    <w:rPr>
      <w:rFonts w:ascii="Times New Roman" w:eastAsia="Times New Roman" w:hAnsi="Times New Roman" w:cs="Times New Roman"/>
      <w:sz w:val="16"/>
      <w:szCs w:val="16"/>
      <w:lang w:val="en-GB"/>
    </w:rPr>
  </w:style>
  <w:style w:type="paragraph" w:customStyle="1" w:styleId="Naslov31">
    <w:name w:val="Naslov 3.1"/>
    <w:basedOn w:val="Normal"/>
    <w:link w:val="Naslov31Char"/>
    <w:qFormat/>
    <w:rsid w:val="00D70AFF"/>
    <w:pPr>
      <w:spacing w:before="720" w:after="120" w:line="360" w:lineRule="auto"/>
      <w:jc w:val="both"/>
      <w:outlineLvl w:val="0"/>
    </w:pPr>
    <w:rPr>
      <w:b/>
      <w:i/>
      <w:iCs/>
    </w:rPr>
  </w:style>
  <w:style w:type="character" w:customStyle="1" w:styleId="Naslov31Char">
    <w:name w:val="Naslov 3.1 Char"/>
    <w:basedOn w:val="DefaultParagraphFont"/>
    <w:link w:val="Naslov31"/>
    <w:rsid w:val="00D70AFF"/>
    <w:rPr>
      <w:rFonts w:ascii="Times New Roman" w:eastAsia="Times New Roman" w:hAnsi="Times New Roman" w:cs="Times New Roman"/>
      <w:b/>
      <w:i/>
      <w:iCs/>
      <w:lang w:val="en-GB"/>
    </w:rPr>
  </w:style>
  <w:style w:type="paragraph" w:customStyle="1" w:styleId="Naslov311">
    <w:name w:val="Naslov 3.1.1"/>
    <w:basedOn w:val="BodyText3"/>
    <w:link w:val="Naslov311Char"/>
    <w:qFormat/>
    <w:rsid w:val="00D70AFF"/>
    <w:pPr>
      <w:spacing w:before="600" w:line="360" w:lineRule="auto"/>
      <w:jc w:val="both"/>
      <w:outlineLvl w:val="0"/>
    </w:pPr>
    <w:rPr>
      <w:i/>
    </w:rPr>
  </w:style>
  <w:style w:type="character" w:customStyle="1" w:styleId="Naslov311Char">
    <w:name w:val="Naslov 3.1.1 Char"/>
    <w:basedOn w:val="BodyText3Char"/>
    <w:link w:val="Naslov311"/>
    <w:rsid w:val="00D70AFF"/>
    <w:rPr>
      <w:rFonts w:ascii="Times New Roman" w:eastAsia="Times New Roman" w:hAnsi="Times New Roman" w:cs="Times New Roman"/>
      <w:i/>
      <w:sz w:val="16"/>
      <w:szCs w:val="16"/>
      <w:lang w:val="en-GB"/>
    </w:rPr>
  </w:style>
  <w:style w:type="paragraph" w:customStyle="1" w:styleId="Naslov3111">
    <w:name w:val="Naslov 3.1.1.1"/>
    <w:basedOn w:val="Naslov311"/>
    <w:link w:val="Naslov3111Char"/>
    <w:qFormat/>
    <w:rsid w:val="00D70AFF"/>
  </w:style>
  <w:style w:type="character" w:customStyle="1" w:styleId="Naslov3111Char">
    <w:name w:val="Naslov 3.1.1.1 Char"/>
    <w:basedOn w:val="Naslov311Char"/>
    <w:link w:val="Naslov3111"/>
    <w:rsid w:val="00D70AFF"/>
    <w:rPr>
      <w:rFonts w:ascii="Times New Roman" w:eastAsia="Times New Roman" w:hAnsi="Times New Roman" w:cs="Times New Roman"/>
      <w:i/>
      <w:sz w:val="16"/>
      <w:szCs w:val="16"/>
      <w:lang w:val="en-GB"/>
    </w:rPr>
  </w:style>
  <w:style w:type="paragraph" w:customStyle="1" w:styleId="Naslov31111">
    <w:name w:val="Naslov 3.1.1.1.1"/>
    <w:basedOn w:val="Normal"/>
    <w:link w:val="Naslov31111Char"/>
    <w:qFormat/>
    <w:rsid w:val="00D70AFF"/>
    <w:pPr>
      <w:spacing w:before="240" w:line="360" w:lineRule="auto"/>
      <w:jc w:val="both"/>
    </w:pPr>
    <w:rPr>
      <w:rFonts w:ascii="TimesPP" w:hAnsi="TimesPP" w:cs="TimesPP"/>
      <w:i/>
      <w:iCs/>
      <w:lang w:val="sr-Latn-CS"/>
    </w:rPr>
  </w:style>
  <w:style w:type="character" w:customStyle="1" w:styleId="Naslov31111Char">
    <w:name w:val="Naslov 3.1.1.1.1 Char"/>
    <w:basedOn w:val="DefaultParagraphFont"/>
    <w:link w:val="Naslov31111"/>
    <w:rsid w:val="00D70AFF"/>
    <w:rPr>
      <w:rFonts w:ascii="TimesPP" w:eastAsia="Times New Roman" w:hAnsi="TimesPP" w:cs="TimesPP"/>
      <w:i/>
      <w:iCs/>
      <w:lang w:val="sr-Latn-CS"/>
    </w:rPr>
  </w:style>
  <w:style w:type="paragraph" w:customStyle="1" w:styleId="NaslovPodglavje">
    <w:name w:val="Naslov Podglavje"/>
    <w:basedOn w:val="Normal"/>
    <w:link w:val="NaslovPodglavjeChar"/>
    <w:qFormat/>
    <w:rsid w:val="00D70AFF"/>
    <w:pPr>
      <w:spacing w:line="360" w:lineRule="auto"/>
      <w:ind w:left="1872" w:firstLine="288"/>
      <w:jc w:val="both"/>
      <w:outlineLvl w:val="0"/>
    </w:pPr>
    <w:rPr>
      <w:b/>
      <w:bCs/>
      <w:sz w:val="28"/>
      <w:szCs w:val="28"/>
    </w:rPr>
  </w:style>
  <w:style w:type="character" w:customStyle="1" w:styleId="NaslovPodglavjeChar">
    <w:name w:val="Naslov Podglavje Char"/>
    <w:basedOn w:val="DefaultParagraphFont"/>
    <w:link w:val="NaslovPodglavje"/>
    <w:rsid w:val="00D70AFF"/>
    <w:rPr>
      <w:rFonts w:ascii="Times New Roman" w:eastAsia="Times New Roman" w:hAnsi="Times New Roman" w:cs="Times New Roman"/>
      <w:b/>
      <w:bCs/>
      <w:sz w:val="28"/>
      <w:szCs w:val="28"/>
      <w:lang w:val="en-GB"/>
    </w:rPr>
  </w:style>
  <w:style w:type="character" w:customStyle="1" w:styleId="Heading1Char">
    <w:name w:val="Heading 1 Char"/>
    <w:basedOn w:val="DefaultParagraphFont"/>
    <w:link w:val="Heading1"/>
    <w:rsid w:val="00D70AFF"/>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rsid w:val="00D70AF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D70AF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rsid w:val="00D70AFF"/>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rsid w:val="00D70AFF"/>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rsid w:val="00D70AFF"/>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rsid w:val="00D70AF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rsid w:val="00D70AF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D70AFF"/>
    <w:rPr>
      <w:rFonts w:asciiTheme="majorHAnsi" w:eastAsiaTheme="majorEastAsia" w:hAnsiTheme="majorHAnsi" w:cstheme="majorBidi"/>
      <w:i/>
      <w:iCs/>
      <w:color w:val="404040" w:themeColor="text1" w:themeTint="BF"/>
      <w:sz w:val="20"/>
      <w:szCs w:val="20"/>
      <w:lang w:val="en-GB"/>
    </w:rPr>
  </w:style>
  <w:style w:type="numbering" w:styleId="ArticleSection">
    <w:name w:val="Outline List 3"/>
    <w:basedOn w:val="NoList"/>
    <w:rsid w:val="00D70AFF"/>
    <w:pPr>
      <w:numPr>
        <w:numId w:val="1"/>
      </w:numPr>
    </w:pPr>
  </w:style>
  <w:style w:type="paragraph" w:styleId="BodyText">
    <w:name w:val="Body Text"/>
    <w:basedOn w:val="Normal"/>
    <w:link w:val="BodyTextChar"/>
    <w:rsid w:val="00D70AFF"/>
    <w:pPr>
      <w:spacing w:after="120"/>
    </w:pPr>
  </w:style>
  <w:style w:type="character" w:customStyle="1" w:styleId="BodyTextChar">
    <w:name w:val="Body Text Char"/>
    <w:basedOn w:val="DefaultParagraphFont"/>
    <w:link w:val="BodyText"/>
    <w:rsid w:val="00D70AFF"/>
    <w:rPr>
      <w:rFonts w:ascii="Times New Roman" w:eastAsia="Times New Roman" w:hAnsi="Times New Roman" w:cs="Times New Roman"/>
      <w:lang w:val="en-GB"/>
    </w:rPr>
  </w:style>
  <w:style w:type="paragraph" w:styleId="Footer">
    <w:name w:val="footer"/>
    <w:basedOn w:val="Normal"/>
    <w:link w:val="FooterChar"/>
    <w:uiPriority w:val="99"/>
    <w:unhideWhenUsed/>
    <w:rsid w:val="00D70AFF"/>
    <w:pPr>
      <w:tabs>
        <w:tab w:val="center" w:pos="4320"/>
        <w:tab w:val="right" w:pos="8640"/>
      </w:tabs>
    </w:pPr>
  </w:style>
  <w:style w:type="character" w:customStyle="1" w:styleId="FooterChar">
    <w:name w:val="Footer Char"/>
    <w:basedOn w:val="DefaultParagraphFont"/>
    <w:link w:val="Footer"/>
    <w:uiPriority w:val="99"/>
    <w:rsid w:val="00D70AFF"/>
    <w:rPr>
      <w:rFonts w:ascii="Times New Roman" w:eastAsia="Times New Roman" w:hAnsi="Times New Roman" w:cs="Times New Roman"/>
      <w:lang w:val="en-GB"/>
    </w:rPr>
  </w:style>
  <w:style w:type="character" w:styleId="FootnoteReference">
    <w:name w:val="footnote reference"/>
    <w:aliases w:val="Appel note de bas de page"/>
    <w:basedOn w:val="DefaultParagraphFont"/>
    <w:unhideWhenUsed/>
    <w:rsid w:val="00D70AFF"/>
    <w:rPr>
      <w:vertAlign w:val="superscript"/>
    </w:rPr>
  </w:style>
  <w:style w:type="paragraph" w:styleId="FootnoteText">
    <w:name w:val="footnote text"/>
    <w:aliases w:val="Footnotes,Footnote Text Char Char Char Char,Footnote Text Char Char,Footnote Text Char Char Char Char Char Char,Footnote Text Char Char Char,FA,FA Fußnotentext,Footnote Text Char Char Char Char1,Footnote Text Char1,FA1,FA2,FA3,FA4"/>
    <w:basedOn w:val="Normal"/>
    <w:link w:val="FootnoteTextChar"/>
    <w:uiPriority w:val="99"/>
    <w:unhideWhenUsed/>
    <w:rsid w:val="00D70AFF"/>
  </w:style>
  <w:style w:type="character" w:customStyle="1" w:styleId="FootnoteTextChar">
    <w:name w:val="Footnote Text Char"/>
    <w:aliases w:val="Footnotes Char,Footnote Text Char Char Char Char Char,Footnote Text Char Char Char1,Footnote Text Char Char Char Char Char Char Char,Footnote Text Char Char Char Char2,FA Char,FA Fußnotentext Char,Footnote Text Char1 Char,FA1 Char"/>
    <w:basedOn w:val="DefaultParagraphFont"/>
    <w:link w:val="FootnoteText"/>
    <w:uiPriority w:val="99"/>
    <w:rsid w:val="00D70AFF"/>
    <w:rPr>
      <w:rFonts w:ascii="Times New Roman" w:eastAsia="Times New Roman" w:hAnsi="Times New Roman" w:cs="Times New Roman"/>
      <w:lang w:val="en-GB"/>
    </w:rPr>
  </w:style>
  <w:style w:type="paragraph" w:styleId="Header">
    <w:name w:val="header"/>
    <w:basedOn w:val="Normal"/>
    <w:link w:val="HeaderChar"/>
    <w:rsid w:val="00D70AFF"/>
    <w:pPr>
      <w:tabs>
        <w:tab w:val="center" w:pos="4153"/>
        <w:tab w:val="right" w:pos="8306"/>
      </w:tabs>
    </w:pPr>
  </w:style>
  <w:style w:type="character" w:customStyle="1" w:styleId="HeaderChar">
    <w:name w:val="Header Char"/>
    <w:basedOn w:val="DefaultParagraphFont"/>
    <w:link w:val="Header"/>
    <w:rsid w:val="00D70AFF"/>
    <w:rPr>
      <w:rFonts w:ascii="Times New Roman" w:eastAsia="Times New Roman" w:hAnsi="Times New Roman" w:cs="Times New Roman"/>
      <w:lang w:val="en-GB"/>
    </w:rPr>
  </w:style>
  <w:style w:type="paragraph" w:customStyle="1" w:styleId="NTCitati">
    <w:name w:val="NT Citati"/>
    <w:basedOn w:val="Normal"/>
    <w:link w:val="NTCitatiChar"/>
    <w:autoRedefine/>
    <w:uiPriority w:val="99"/>
    <w:rsid w:val="007D39A2"/>
    <w:pPr>
      <w:spacing w:after="120" w:line="360" w:lineRule="auto"/>
      <w:ind w:left="720" w:right="601"/>
      <w:jc w:val="both"/>
    </w:pPr>
    <w:rPr>
      <w:rFonts w:ascii="TimesPP" w:hAnsi="TimesPP" w:cs="TimesPP"/>
      <w:szCs w:val="16"/>
      <w:lang w:val="en-AU"/>
    </w:rPr>
  </w:style>
  <w:style w:type="character" w:customStyle="1" w:styleId="NTCitatiChar">
    <w:name w:val="NT Citati Char"/>
    <w:basedOn w:val="DefaultParagraphFont"/>
    <w:link w:val="NTCitati"/>
    <w:uiPriority w:val="99"/>
    <w:rsid w:val="007D39A2"/>
    <w:rPr>
      <w:rFonts w:ascii="TimesPP" w:eastAsia="Times New Roman" w:hAnsi="TimesPP" w:cs="TimesPP"/>
      <w:szCs w:val="16"/>
      <w:lang w:val="en-AU"/>
    </w:rPr>
  </w:style>
  <w:style w:type="paragraph" w:customStyle="1" w:styleId="NTFusnote">
    <w:name w:val="NT Fusnote"/>
    <w:basedOn w:val="NTCitati"/>
    <w:link w:val="NTFusnoteChar"/>
    <w:autoRedefine/>
    <w:uiPriority w:val="99"/>
    <w:rsid w:val="007D39A2"/>
    <w:pPr>
      <w:spacing w:after="0" w:line="240" w:lineRule="auto"/>
      <w:ind w:left="0" w:right="0"/>
    </w:pPr>
    <w:rPr>
      <w:sz w:val="16"/>
    </w:rPr>
  </w:style>
  <w:style w:type="character" w:customStyle="1" w:styleId="NTFusnoteChar">
    <w:name w:val="NT Fusnote Char"/>
    <w:basedOn w:val="NTCitatiChar"/>
    <w:link w:val="NTFusnote"/>
    <w:uiPriority w:val="99"/>
    <w:rsid w:val="007D39A2"/>
    <w:rPr>
      <w:rFonts w:ascii="TimesPP" w:eastAsia="Times New Roman" w:hAnsi="TimesPP" w:cs="TimesPP"/>
      <w:sz w:val="16"/>
      <w:szCs w:val="16"/>
      <w:lang w:val="en-AU"/>
    </w:rPr>
  </w:style>
  <w:style w:type="paragraph" w:customStyle="1" w:styleId="NT-Normal">
    <w:name w:val="NT-Normal"/>
    <w:basedOn w:val="Normal"/>
    <w:uiPriority w:val="99"/>
    <w:rsid w:val="007D39A2"/>
    <w:pPr>
      <w:spacing w:before="240" w:line="360" w:lineRule="auto"/>
      <w:jc w:val="both"/>
    </w:pPr>
    <w:rPr>
      <w:rFonts w:ascii="TimesPP" w:hAnsi="TimesPP" w:cs="TimesPP"/>
      <w:color w:val="000000"/>
      <w:lang w:val="en-US"/>
    </w:rPr>
  </w:style>
  <w:style w:type="character" w:styleId="PageNumber">
    <w:name w:val="page number"/>
    <w:basedOn w:val="DefaultParagraphFont"/>
    <w:unhideWhenUsed/>
    <w:rsid w:val="00D70AFF"/>
  </w:style>
  <w:style w:type="paragraph" w:styleId="PlainText">
    <w:name w:val="Plain Text"/>
    <w:basedOn w:val="Normal"/>
    <w:link w:val="PlainTextChar"/>
    <w:rsid w:val="00D70AFF"/>
    <w:rPr>
      <w:rFonts w:ascii="TimesPP" w:hAnsi="TimesPP"/>
      <w:sz w:val="20"/>
      <w:szCs w:val="20"/>
    </w:rPr>
  </w:style>
  <w:style w:type="character" w:customStyle="1" w:styleId="PlainTextChar">
    <w:name w:val="Plain Text Char"/>
    <w:basedOn w:val="DefaultParagraphFont"/>
    <w:link w:val="PlainText"/>
    <w:rsid w:val="00D70AFF"/>
    <w:rPr>
      <w:rFonts w:ascii="TimesPP" w:eastAsia="Times New Roman" w:hAnsi="TimesPP" w:cs="Times New Roman"/>
      <w:sz w:val="20"/>
      <w:szCs w:val="20"/>
      <w:lang w:val="en-GB"/>
    </w:rPr>
  </w:style>
  <w:style w:type="paragraph" w:styleId="BalloonText">
    <w:name w:val="Balloon Text"/>
    <w:basedOn w:val="Normal"/>
    <w:link w:val="BalloonTextChar"/>
    <w:semiHidden/>
    <w:unhideWhenUsed/>
    <w:rsid w:val="001D51C4"/>
    <w:rPr>
      <w:rFonts w:ascii="Lucida Grande" w:hAnsi="Lucida Grande" w:cs="Lucida Grande"/>
      <w:sz w:val="18"/>
      <w:szCs w:val="18"/>
    </w:rPr>
  </w:style>
  <w:style w:type="character" w:customStyle="1" w:styleId="BalloonTextChar">
    <w:name w:val="Balloon Text Char"/>
    <w:basedOn w:val="DefaultParagraphFont"/>
    <w:link w:val="BalloonText"/>
    <w:semiHidden/>
    <w:rsid w:val="001D51C4"/>
    <w:rPr>
      <w:rFonts w:ascii="Lucida Grande" w:eastAsia="Times New Roman" w:hAnsi="Lucida Grande" w:cs="Lucida Grande"/>
      <w:sz w:val="18"/>
      <w:szCs w:val="18"/>
      <w:lang w:val="en-GB"/>
    </w:rPr>
  </w:style>
  <w:style w:type="numbering" w:styleId="111111">
    <w:name w:val="Outline List 2"/>
    <w:basedOn w:val="NoList"/>
    <w:unhideWhenUsed/>
    <w:rsid w:val="00822C1E"/>
    <w:pPr>
      <w:numPr>
        <w:numId w:val="2"/>
      </w:numPr>
    </w:pPr>
  </w:style>
  <w:style w:type="paragraph" w:customStyle="1" w:styleId="NT-Footnote">
    <w:name w:val="NT-Footnote"/>
    <w:basedOn w:val="FootnoteText"/>
    <w:uiPriority w:val="99"/>
    <w:rsid w:val="00827F04"/>
    <w:pPr>
      <w:numPr>
        <w:numId w:val="23"/>
      </w:numPr>
      <w:tabs>
        <w:tab w:val="left" w:pos="993"/>
        <w:tab w:val="left" w:pos="1134"/>
        <w:tab w:val="left" w:pos="1276"/>
      </w:tabs>
    </w:pPr>
    <w:rPr>
      <w:rFonts w:ascii="TimesPP" w:hAnsi="TimesPP" w:cs="TimesPP"/>
      <w:sz w:val="16"/>
      <w:szCs w:val="16"/>
    </w:rPr>
  </w:style>
  <w:style w:type="character" w:customStyle="1" w:styleId="FootnoteTextChar3">
    <w:name w:val="Footnote Text Char3"/>
    <w:aliases w:val="Footnotes Char1,Footnote Text Char Char Char Char Char1,Footnote Text Char Char2,Footnote Text Char Char Char2,Footnote Text Char Char Char Char Char Char Char1,Footnote Text Char Char Char Char3,FA Char1,FA Fußnotentext Char1"/>
    <w:uiPriority w:val="99"/>
    <w:rsid w:val="00666E3D"/>
    <w:rPr>
      <w:rFonts w:ascii="Times New Roman" w:hAnsi="Times New Roman"/>
      <w:lang w:val="en-GB"/>
    </w:rPr>
  </w:style>
  <w:style w:type="paragraph" w:customStyle="1" w:styleId="NT-Blockquote">
    <w:name w:val="NT-Blockquote"/>
    <w:basedOn w:val="NT-Normal"/>
    <w:uiPriority w:val="99"/>
    <w:rsid w:val="000E726C"/>
    <w:pPr>
      <w:tabs>
        <w:tab w:val="left" w:pos="7920"/>
      </w:tabs>
      <w:ind w:left="720" w:right="720"/>
    </w:pPr>
  </w:style>
  <w:style w:type="paragraph" w:customStyle="1" w:styleId="BulletsNormal">
    <w:name w:val="Bullets Normal"/>
    <w:basedOn w:val="Normal"/>
    <w:link w:val="BulletsNormalChar"/>
    <w:uiPriority w:val="99"/>
    <w:rsid w:val="00A573B6"/>
    <w:pPr>
      <w:numPr>
        <w:numId w:val="3"/>
      </w:numPr>
      <w:spacing w:line="360" w:lineRule="auto"/>
      <w:jc w:val="both"/>
    </w:pPr>
    <w:rPr>
      <w:color w:val="000000"/>
      <w:lang w:val="en-US"/>
    </w:rPr>
  </w:style>
  <w:style w:type="character" w:customStyle="1" w:styleId="BulletsNormalChar">
    <w:name w:val="Bullets Normal Char"/>
    <w:basedOn w:val="DefaultParagraphFont"/>
    <w:link w:val="BulletsNormal"/>
    <w:uiPriority w:val="99"/>
    <w:locked/>
    <w:rsid w:val="00A573B6"/>
    <w:rPr>
      <w:rFonts w:ascii="Times New Roman" w:eastAsia="MS ??" w:hAnsi="Times New Roman" w:cs="Times New Roman"/>
      <w:color w:val="000000"/>
      <w:lang w:eastAsia="en-US"/>
    </w:rPr>
  </w:style>
  <w:style w:type="paragraph" w:customStyle="1" w:styleId="Paragraphs">
    <w:name w:val="Paragraphs"/>
    <w:rsid w:val="00FA00C8"/>
    <w:pPr>
      <w:spacing w:after="240" w:line="360" w:lineRule="auto"/>
      <w:jc w:val="both"/>
    </w:pPr>
    <w:rPr>
      <w:rFonts w:ascii="TimesPP" w:eastAsia="MS ??" w:hAnsi="TimesPP" w:cs="TimesPP"/>
      <w:lang w:val="en-GB" w:eastAsia="en-US"/>
    </w:rPr>
  </w:style>
  <w:style w:type="paragraph" w:styleId="Revision">
    <w:name w:val="Revision"/>
    <w:hidden/>
    <w:uiPriority w:val="99"/>
    <w:semiHidden/>
    <w:rsid w:val="00FA00C8"/>
    <w:rPr>
      <w:rFonts w:ascii="Times New Roman" w:eastAsia="MS ??" w:hAnsi="Times New Roman" w:cs="Times New Roman"/>
      <w:lang w:val="en-GB" w:eastAsia="en-US"/>
    </w:rPr>
  </w:style>
  <w:style w:type="paragraph" w:styleId="Quote">
    <w:name w:val="Quote"/>
    <w:basedOn w:val="Normal"/>
    <w:next w:val="Normal"/>
    <w:link w:val="QuoteChar"/>
    <w:uiPriority w:val="99"/>
    <w:qFormat/>
    <w:rsid w:val="00FA00C8"/>
    <w:rPr>
      <w:i/>
      <w:color w:val="000000"/>
      <w:sz w:val="20"/>
      <w:szCs w:val="20"/>
    </w:rPr>
  </w:style>
  <w:style w:type="character" w:customStyle="1" w:styleId="QuoteChar">
    <w:name w:val="Quote Char"/>
    <w:basedOn w:val="DefaultParagraphFont"/>
    <w:link w:val="Quote"/>
    <w:uiPriority w:val="99"/>
    <w:rsid w:val="00FA00C8"/>
    <w:rPr>
      <w:rFonts w:ascii="Times New Roman" w:eastAsia="MS ??" w:hAnsi="Times New Roman" w:cs="Times New Roman"/>
      <w:i/>
      <w:color w:val="000000"/>
      <w:sz w:val="20"/>
      <w:szCs w:val="20"/>
      <w:lang w:val="en-GB" w:eastAsia="en-US"/>
    </w:rPr>
  </w:style>
  <w:style w:type="character" w:styleId="IntenseReference">
    <w:name w:val="Intense Reference"/>
    <w:basedOn w:val="DefaultParagraphFont"/>
    <w:uiPriority w:val="99"/>
    <w:qFormat/>
    <w:rsid w:val="00FA00C8"/>
    <w:rPr>
      <w:rFonts w:cs="Times New Roman"/>
      <w:b/>
      <w:smallCaps/>
      <w:color w:val="C0504D"/>
      <w:spacing w:val="5"/>
      <w:u w:val="single"/>
    </w:rPr>
  </w:style>
  <w:style w:type="character" w:styleId="SubtleReference">
    <w:name w:val="Subtle Reference"/>
    <w:basedOn w:val="DefaultParagraphFont"/>
    <w:qFormat/>
    <w:rsid w:val="00FA00C8"/>
    <w:rPr>
      <w:rFonts w:cs="Times New Roman"/>
      <w:smallCaps/>
      <w:color w:val="C0504D"/>
      <w:u w:val="single"/>
    </w:rPr>
  </w:style>
  <w:style w:type="paragraph" w:customStyle="1" w:styleId="Style1">
    <w:name w:val="Style1"/>
    <w:basedOn w:val="Normal"/>
    <w:link w:val="Style1Char"/>
    <w:uiPriority w:val="99"/>
    <w:rsid w:val="00FA00C8"/>
    <w:pPr>
      <w:spacing w:line="360" w:lineRule="auto"/>
      <w:jc w:val="both"/>
    </w:pPr>
    <w:rPr>
      <w:i/>
      <w:szCs w:val="20"/>
      <w:u w:val="single"/>
      <w:lang w:val="hr-HR"/>
    </w:rPr>
  </w:style>
  <w:style w:type="character" w:styleId="BookTitle">
    <w:name w:val="Book Title"/>
    <w:basedOn w:val="DefaultParagraphFont"/>
    <w:uiPriority w:val="99"/>
    <w:qFormat/>
    <w:rsid w:val="00FA00C8"/>
    <w:rPr>
      <w:smallCaps/>
      <w:spacing w:val="5"/>
      <w:sz w:val="44"/>
      <w:szCs w:val="44"/>
    </w:rPr>
  </w:style>
  <w:style w:type="paragraph" w:styleId="BlockText">
    <w:name w:val="Block Text"/>
    <w:basedOn w:val="Normal"/>
    <w:uiPriority w:val="99"/>
    <w:rsid w:val="00FA00C8"/>
    <w:pPr>
      <w:spacing w:after="120"/>
      <w:ind w:left="1440" w:right="1440"/>
    </w:pPr>
  </w:style>
  <w:style w:type="paragraph" w:styleId="BodyText2">
    <w:name w:val="Body Text 2"/>
    <w:basedOn w:val="Normal"/>
    <w:link w:val="BodyText2Char"/>
    <w:uiPriority w:val="99"/>
    <w:rsid w:val="00FA00C8"/>
    <w:pPr>
      <w:spacing w:after="120" w:line="480" w:lineRule="auto"/>
    </w:pPr>
    <w:rPr>
      <w:sz w:val="20"/>
      <w:szCs w:val="20"/>
    </w:rPr>
  </w:style>
  <w:style w:type="character" w:customStyle="1" w:styleId="BodyText2Char">
    <w:name w:val="Body Text 2 Char"/>
    <w:basedOn w:val="DefaultParagraphFont"/>
    <w:link w:val="BodyText2"/>
    <w:uiPriority w:val="99"/>
    <w:rsid w:val="00FA00C8"/>
    <w:rPr>
      <w:rFonts w:ascii="Times New Roman" w:eastAsia="MS ??" w:hAnsi="Times New Roman" w:cs="Times New Roman"/>
      <w:sz w:val="20"/>
      <w:szCs w:val="20"/>
      <w:lang w:val="en-GB" w:eastAsia="en-US"/>
    </w:rPr>
  </w:style>
  <w:style w:type="paragraph" w:styleId="BodyTextFirstIndent">
    <w:name w:val="Body Text First Indent"/>
    <w:basedOn w:val="BodyText"/>
    <w:link w:val="BodyTextFirstIndentChar"/>
    <w:uiPriority w:val="99"/>
    <w:rsid w:val="00FA00C8"/>
    <w:pPr>
      <w:ind w:firstLine="210"/>
    </w:pPr>
    <w:rPr>
      <w:sz w:val="20"/>
      <w:szCs w:val="20"/>
    </w:rPr>
  </w:style>
  <w:style w:type="character" w:customStyle="1" w:styleId="BodyTextFirstIndentChar">
    <w:name w:val="Body Text First Indent Char"/>
    <w:basedOn w:val="BodyTextChar"/>
    <w:link w:val="BodyTextFirstIndent"/>
    <w:uiPriority w:val="99"/>
    <w:rsid w:val="00FA00C8"/>
    <w:rPr>
      <w:rFonts w:ascii="Times New Roman" w:eastAsia="MS ??" w:hAnsi="Times New Roman" w:cs="Times New Roman"/>
      <w:sz w:val="20"/>
      <w:szCs w:val="20"/>
      <w:lang w:val="en-GB" w:eastAsia="en-US"/>
    </w:rPr>
  </w:style>
  <w:style w:type="paragraph" w:styleId="BodyTextIndent">
    <w:name w:val="Body Text Indent"/>
    <w:basedOn w:val="Normal"/>
    <w:link w:val="BodyTextIndentChar"/>
    <w:uiPriority w:val="99"/>
    <w:rsid w:val="00FA00C8"/>
    <w:pPr>
      <w:spacing w:after="120"/>
      <w:ind w:left="360"/>
    </w:pPr>
    <w:rPr>
      <w:sz w:val="20"/>
      <w:szCs w:val="20"/>
    </w:rPr>
  </w:style>
  <w:style w:type="character" w:customStyle="1" w:styleId="BodyTextIndentChar">
    <w:name w:val="Body Text Indent Char"/>
    <w:basedOn w:val="DefaultParagraphFont"/>
    <w:link w:val="BodyTextIndent"/>
    <w:uiPriority w:val="99"/>
    <w:rsid w:val="00FA00C8"/>
    <w:rPr>
      <w:rFonts w:ascii="Times New Roman" w:eastAsia="MS ??"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FA00C8"/>
    <w:pPr>
      <w:ind w:firstLine="210"/>
    </w:pPr>
  </w:style>
  <w:style w:type="character" w:customStyle="1" w:styleId="BodyTextFirstIndent2Char">
    <w:name w:val="Body Text First Indent 2 Char"/>
    <w:basedOn w:val="BodyTextIndentChar"/>
    <w:link w:val="BodyTextFirstIndent2"/>
    <w:uiPriority w:val="99"/>
    <w:rsid w:val="00FA00C8"/>
    <w:rPr>
      <w:rFonts w:ascii="Times New Roman" w:eastAsia="MS ??" w:hAnsi="Times New Roman" w:cs="Times New Roman"/>
      <w:sz w:val="20"/>
      <w:szCs w:val="20"/>
      <w:lang w:val="en-GB" w:eastAsia="en-US"/>
    </w:rPr>
  </w:style>
  <w:style w:type="paragraph" w:styleId="BodyTextIndent2">
    <w:name w:val="Body Text Indent 2"/>
    <w:basedOn w:val="Normal"/>
    <w:link w:val="BodyTextIndent2Char"/>
    <w:uiPriority w:val="99"/>
    <w:rsid w:val="00FA00C8"/>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FA00C8"/>
    <w:rPr>
      <w:rFonts w:ascii="Times New Roman" w:eastAsia="MS ??" w:hAnsi="Times New Roman" w:cs="Times New Roman"/>
      <w:sz w:val="20"/>
      <w:szCs w:val="20"/>
      <w:lang w:val="en-GB" w:eastAsia="en-US"/>
    </w:rPr>
  </w:style>
  <w:style w:type="paragraph" w:styleId="BodyTextIndent3">
    <w:name w:val="Body Text Indent 3"/>
    <w:basedOn w:val="Normal"/>
    <w:link w:val="BodyTextIndent3Char"/>
    <w:uiPriority w:val="99"/>
    <w:rsid w:val="00FA00C8"/>
    <w:pPr>
      <w:spacing w:after="120"/>
      <w:ind w:left="360"/>
    </w:pPr>
    <w:rPr>
      <w:sz w:val="16"/>
      <w:szCs w:val="20"/>
    </w:rPr>
  </w:style>
  <w:style w:type="character" w:customStyle="1" w:styleId="BodyTextIndent3Char">
    <w:name w:val="Body Text Indent 3 Char"/>
    <w:basedOn w:val="DefaultParagraphFont"/>
    <w:link w:val="BodyTextIndent3"/>
    <w:uiPriority w:val="99"/>
    <w:rsid w:val="00FA00C8"/>
    <w:rPr>
      <w:rFonts w:ascii="Times New Roman" w:eastAsia="MS ??" w:hAnsi="Times New Roman" w:cs="Times New Roman"/>
      <w:sz w:val="16"/>
      <w:szCs w:val="20"/>
      <w:lang w:val="en-GB" w:eastAsia="en-US"/>
    </w:rPr>
  </w:style>
  <w:style w:type="paragraph" w:styleId="Caption">
    <w:name w:val="caption"/>
    <w:basedOn w:val="Normal"/>
    <w:next w:val="Normal"/>
    <w:uiPriority w:val="99"/>
    <w:qFormat/>
    <w:rsid w:val="00FA00C8"/>
    <w:pPr>
      <w:spacing w:before="120" w:after="120"/>
    </w:pPr>
    <w:rPr>
      <w:b/>
      <w:bCs/>
      <w:sz w:val="20"/>
      <w:szCs w:val="20"/>
    </w:rPr>
  </w:style>
  <w:style w:type="paragraph" w:styleId="Closing">
    <w:name w:val="Closing"/>
    <w:basedOn w:val="Normal"/>
    <w:link w:val="ClosingChar"/>
    <w:uiPriority w:val="99"/>
    <w:rsid w:val="00FA00C8"/>
    <w:pPr>
      <w:ind w:left="4320"/>
    </w:pPr>
    <w:rPr>
      <w:sz w:val="20"/>
      <w:szCs w:val="20"/>
    </w:rPr>
  </w:style>
  <w:style w:type="character" w:customStyle="1" w:styleId="ClosingChar">
    <w:name w:val="Closing Char"/>
    <w:basedOn w:val="DefaultParagraphFont"/>
    <w:link w:val="Closing"/>
    <w:uiPriority w:val="99"/>
    <w:rsid w:val="00FA00C8"/>
    <w:rPr>
      <w:rFonts w:ascii="Times New Roman" w:eastAsia="MS ??" w:hAnsi="Times New Roman" w:cs="Times New Roman"/>
      <w:sz w:val="20"/>
      <w:szCs w:val="20"/>
      <w:lang w:val="en-GB" w:eastAsia="en-US"/>
    </w:rPr>
  </w:style>
  <w:style w:type="character" w:styleId="CommentReference">
    <w:name w:val="annotation reference"/>
    <w:basedOn w:val="DefaultParagraphFont"/>
    <w:uiPriority w:val="99"/>
    <w:semiHidden/>
    <w:rsid w:val="00FA00C8"/>
    <w:rPr>
      <w:rFonts w:ascii="Times New Roman" w:hAnsi="Times New Roman" w:cs="Times New Roman"/>
      <w:sz w:val="16"/>
    </w:rPr>
  </w:style>
  <w:style w:type="paragraph" w:styleId="CommentText">
    <w:name w:val="annotation text"/>
    <w:basedOn w:val="Normal"/>
    <w:link w:val="CommentTextChar"/>
    <w:uiPriority w:val="99"/>
    <w:semiHidden/>
    <w:rsid w:val="00FA00C8"/>
    <w:rPr>
      <w:sz w:val="20"/>
      <w:szCs w:val="20"/>
    </w:rPr>
  </w:style>
  <w:style w:type="character" w:customStyle="1" w:styleId="CommentTextChar">
    <w:name w:val="Comment Text Char"/>
    <w:basedOn w:val="DefaultParagraphFont"/>
    <w:link w:val="CommentText"/>
    <w:uiPriority w:val="99"/>
    <w:semiHidden/>
    <w:rsid w:val="00FA00C8"/>
    <w:rPr>
      <w:rFonts w:ascii="Times New Roman" w:eastAsia="MS ??" w:hAnsi="Times New Roman" w:cs="Times New Roman"/>
      <w:sz w:val="20"/>
      <w:szCs w:val="20"/>
      <w:lang w:val="en-GB" w:eastAsia="en-US"/>
    </w:rPr>
  </w:style>
  <w:style w:type="paragraph" w:styleId="CommentSubject">
    <w:name w:val="annotation subject"/>
    <w:basedOn w:val="CommentText"/>
    <w:next w:val="CommentText"/>
    <w:link w:val="CommentSubjectChar"/>
    <w:semiHidden/>
    <w:rsid w:val="00FA00C8"/>
    <w:rPr>
      <w:b/>
    </w:rPr>
  </w:style>
  <w:style w:type="character" w:customStyle="1" w:styleId="CommentSubjectChar">
    <w:name w:val="Comment Subject Char"/>
    <w:basedOn w:val="CommentTextChar"/>
    <w:link w:val="CommentSubject"/>
    <w:semiHidden/>
    <w:rsid w:val="00FA00C8"/>
    <w:rPr>
      <w:rFonts w:ascii="Times New Roman" w:eastAsia="MS ??" w:hAnsi="Times New Roman" w:cs="Times New Roman"/>
      <w:b/>
      <w:sz w:val="20"/>
      <w:szCs w:val="20"/>
      <w:lang w:val="en-GB" w:eastAsia="en-US"/>
    </w:rPr>
  </w:style>
  <w:style w:type="paragraph" w:styleId="Date">
    <w:name w:val="Date"/>
    <w:basedOn w:val="Normal"/>
    <w:next w:val="Normal"/>
    <w:link w:val="DateChar"/>
    <w:uiPriority w:val="99"/>
    <w:rsid w:val="00FA00C8"/>
    <w:rPr>
      <w:sz w:val="20"/>
      <w:szCs w:val="20"/>
    </w:rPr>
  </w:style>
  <w:style w:type="character" w:customStyle="1" w:styleId="DateChar">
    <w:name w:val="Date Char"/>
    <w:basedOn w:val="DefaultParagraphFont"/>
    <w:link w:val="Date"/>
    <w:uiPriority w:val="99"/>
    <w:rsid w:val="00FA00C8"/>
    <w:rPr>
      <w:rFonts w:ascii="Times New Roman" w:eastAsia="MS ??" w:hAnsi="Times New Roman" w:cs="Times New Roman"/>
      <w:sz w:val="20"/>
      <w:szCs w:val="20"/>
      <w:lang w:val="en-GB" w:eastAsia="en-US"/>
    </w:rPr>
  </w:style>
  <w:style w:type="paragraph" w:styleId="DocumentMap">
    <w:name w:val="Document Map"/>
    <w:basedOn w:val="Normal"/>
    <w:link w:val="DocumentMapChar"/>
    <w:uiPriority w:val="99"/>
    <w:semiHidden/>
    <w:rsid w:val="00FA00C8"/>
    <w:pPr>
      <w:shd w:val="clear" w:color="auto" w:fill="000080"/>
    </w:pPr>
    <w:rPr>
      <w:sz w:val="20"/>
      <w:szCs w:val="20"/>
    </w:rPr>
  </w:style>
  <w:style w:type="character" w:customStyle="1" w:styleId="DocumentMapChar">
    <w:name w:val="Document Map Char"/>
    <w:basedOn w:val="DefaultParagraphFont"/>
    <w:link w:val="DocumentMap"/>
    <w:uiPriority w:val="99"/>
    <w:semiHidden/>
    <w:rsid w:val="00FA00C8"/>
    <w:rPr>
      <w:rFonts w:ascii="Times New Roman" w:eastAsia="MS ??" w:hAnsi="Times New Roman" w:cs="Times New Roman"/>
      <w:sz w:val="20"/>
      <w:szCs w:val="20"/>
      <w:shd w:val="clear" w:color="auto" w:fill="000080"/>
      <w:lang w:val="en-GB" w:eastAsia="en-US"/>
    </w:rPr>
  </w:style>
  <w:style w:type="paragraph" w:styleId="E-mailSignature">
    <w:name w:val="E-mail Signature"/>
    <w:basedOn w:val="Normal"/>
    <w:link w:val="E-mailSignatureChar"/>
    <w:uiPriority w:val="99"/>
    <w:rsid w:val="00FA00C8"/>
    <w:rPr>
      <w:sz w:val="20"/>
      <w:szCs w:val="20"/>
    </w:rPr>
  </w:style>
  <w:style w:type="character" w:customStyle="1" w:styleId="E-mailSignatureChar">
    <w:name w:val="E-mail Signature Char"/>
    <w:basedOn w:val="DefaultParagraphFont"/>
    <w:link w:val="E-mailSignature"/>
    <w:uiPriority w:val="99"/>
    <w:rsid w:val="00FA00C8"/>
    <w:rPr>
      <w:rFonts w:ascii="Times New Roman" w:eastAsia="MS ??" w:hAnsi="Times New Roman" w:cs="Times New Roman"/>
      <w:sz w:val="20"/>
      <w:szCs w:val="20"/>
      <w:lang w:val="en-GB" w:eastAsia="en-US"/>
    </w:rPr>
  </w:style>
  <w:style w:type="character" w:styleId="Emphasis">
    <w:name w:val="Emphasis"/>
    <w:basedOn w:val="DefaultParagraphFont"/>
    <w:uiPriority w:val="99"/>
    <w:qFormat/>
    <w:rsid w:val="00FA00C8"/>
    <w:rPr>
      <w:rFonts w:ascii="Times New Roman" w:hAnsi="Times New Roman" w:cs="Times New Roman"/>
      <w:i/>
    </w:rPr>
  </w:style>
  <w:style w:type="character" w:styleId="EndnoteReference">
    <w:name w:val="endnote reference"/>
    <w:basedOn w:val="DefaultParagraphFont"/>
    <w:uiPriority w:val="99"/>
    <w:rsid w:val="00FA00C8"/>
    <w:rPr>
      <w:rFonts w:ascii="Times New Roman" w:hAnsi="Times New Roman" w:cs="Times New Roman"/>
      <w:vertAlign w:val="superscript"/>
    </w:rPr>
  </w:style>
  <w:style w:type="paragraph" w:styleId="EndnoteText">
    <w:name w:val="endnote text"/>
    <w:basedOn w:val="Normal"/>
    <w:link w:val="EndnoteTextChar"/>
    <w:uiPriority w:val="99"/>
    <w:rsid w:val="00FA00C8"/>
    <w:rPr>
      <w:sz w:val="20"/>
      <w:szCs w:val="20"/>
    </w:rPr>
  </w:style>
  <w:style w:type="character" w:customStyle="1" w:styleId="EndnoteTextChar">
    <w:name w:val="Endnote Text Char"/>
    <w:basedOn w:val="DefaultParagraphFont"/>
    <w:link w:val="EndnoteText"/>
    <w:uiPriority w:val="99"/>
    <w:rsid w:val="00FA00C8"/>
    <w:rPr>
      <w:rFonts w:ascii="Times New Roman" w:eastAsia="MS ??" w:hAnsi="Times New Roman" w:cs="Times New Roman"/>
      <w:sz w:val="20"/>
      <w:szCs w:val="20"/>
      <w:lang w:val="en-GB" w:eastAsia="en-US"/>
    </w:rPr>
  </w:style>
  <w:style w:type="paragraph" w:styleId="EnvelopeAddress">
    <w:name w:val="envelope address"/>
    <w:basedOn w:val="Normal"/>
    <w:uiPriority w:val="99"/>
    <w:rsid w:val="00FA00C8"/>
    <w:pPr>
      <w:framePr w:w="7920" w:h="1980" w:hRule="exact" w:hSpace="180" w:wrap="auto" w:hAnchor="page" w:xAlign="center" w:yAlign="bottom"/>
      <w:ind w:left="2880"/>
    </w:pPr>
  </w:style>
  <w:style w:type="paragraph" w:styleId="EnvelopeReturn">
    <w:name w:val="envelope return"/>
    <w:basedOn w:val="Normal"/>
    <w:uiPriority w:val="99"/>
    <w:rsid w:val="00FA00C8"/>
    <w:rPr>
      <w:sz w:val="20"/>
      <w:szCs w:val="20"/>
    </w:rPr>
  </w:style>
  <w:style w:type="character" w:styleId="FollowedHyperlink">
    <w:name w:val="FollowedHyperlink"/>
    <w:basedOn w:val="DefaultParagraphFont"/>
    <w:uiPriority w:val="99"/>
    <w:rsid w:val="00FA00C8"/>
    <w:rPr>
      <w:rFonts w:ascii="Times New Roman" w:hAnsi="Times New Roman" w:cs="Times New Roman"/>
      <w:color w:val="800080"/>
      <w:u w:val="single"/>
    </w:rPr>
  </w:style>
  <w:style w:type="character" w:styleId="HTMLAcronym">
    <w:name w:val="HTML Acronym"/>
    <w:basedOn w:val="DefaultParagraphFont"/>
    <w:uiPriority w:val="99"/>
    <w:rsid w:val="00FA00C8"/>
    <w:rPr>
      <w:rFonts w:ascii="Times New Roman" w:hAnsi="Times New Roman" w:cs="Times New Roman"/>
    </w:rPr>
  </w:style>
  <w:style w:type="paragraph" w:styleId="HTMLAddress">
    <w:name w:val="HTML Address"/>
    <w:basedOn w:val="Normal"/>
    <w:link w:val="HTMLAddressChar"/>
    <w:uiPriority w:val="99"/>
    <w:rsid w:val="00FA00C8"/>
    <w:rPr>
      <w:i/>
      <w:sz w:val="20"/>
      <w:szCs w:val="20"/>
    </w:rPr>
  </w:style>
  <w:style w:type="character" w:customStyle="1" w:styleId="HTMLAddressChar">
    <w:name w:val="HTML Address Char"/>
    <w:basedOn w:val="DefaultParagraphFont"/>
    <w:link w:val="HTMLAddress"/>
    <w:uiPriority w:val="99"/>
    <w:rsid w:val="00FA00C8"/>
    <w:rPr>
      <w:rFonts w:ascii="Times New Roman" w:eastAsia="MS ??" w:hAnsi="Times New Roman" w:cs="Times New Roman"/>
      <w:i/>
      <w:sz w:val="20"/>
      <w:szCs w:val="20"/>
      <w:lang w:val="en-GB" w:eastAsia="en-US"/>
    </w:rPr>
  </w:style>
  <w:style w:type="character" w:styleId="HTMLCite">
    <w:name w:val="HTML Cite"/>
    <w:basedOn w:val="DefaultParagraphFont"/>
    <w:uiPriority w:val="99"/>
    <w:rsid w:val="00FA00C8"/>
    <w:rPr>
      <w:rFonts w:ascii="Times New Roman" w:hAnsi="Times New Roman" w:cs="Times New Roman"/>
      <w:i/>
    </w:rPr>
  </w:style>
  <w:style w:type="character" w:styleId="HTMLCode">
    <w:name w:val="HTML Code"/>
    <w:basedOn w:val="DefaultParagraphFont"/>
    <w:uiPriority w:val="99"/>
    <w:rsid w:val="00FA00C8"/>
    <w:rPr>
      <w:rFonts w:ascii="Courier New" w:hAnsi="Courier New" w:cs="Times New Roman"/>
      <w:sz w:val="20"/>
    </w:rPr>
  </w:style>
  <w:style w:type="character" w:styleId="HTMLDefinition">
    <w:name w:val="HTML Definition"/>
    <w:basedOn w:val="DefaultParagraphFont"/>
    <w:uiPriority w:val="99"/>
    <w:rsid w:val="00FA00C8"/>
    <w:rPr>
      <w:rFonts w:ascii="Times New Roman" w:hAnsi="Times New Roman" w:cs="Times New Roman"/>
      <w:i/>
    </w:rPr>
  </w:style>
  <w:style w:type="character" w:styleId="HTMLKeyboard">
    <w:name w:val="HTML Keyboard"/>
    <w:basedOn w:val="DefaultParagraphFont"/>
    <w:uiPriority w:val="99"/>
    <w:rsid w:val="00FA00C8"/>
    <w:rPr>
      <w:rFonts w:ascii="Courier New" w:hAnsi="Courier New" w:cs="Times New Roman"/>
      <w:sz w:val="20"/>
    </w:rPr>
  </w:style>
  <w:style w:type="paragraph" w:styleId="HTMLPreformatted">
    <w:name w:val="HTML Preformatted"/>
    <w:aliases w:val="vooraf opgemaakt"/>
    <w:basedOn w:val="Normal"/>
    <w:link w:val="HTMLPreformattedChar"/>
    <w:uiPriority w:val="99"/>
    <w:rsid w:val="00FA00C8"/>
    <w:rPr>
      <w:sz w:val="20"/>
      <w:szCs w:val="20"/>
    </w:rPr>
  </w:style>
  <w:style w:type="character" w:customStyle="1" w:styleId="HTMLPreformattedChar">
    <w:name w:val="HTML Preformatted Char"/>
    <w:aliases w:val="vooraf opgemaakt Char"/>
    <w:basedOn w:val="DefaultParagraphFont"/>
    <w:link w:val="HTMLPreformatted"/>
    <w:uiPriority w:val="99"/>
    <w:rsid w:val="00FA00C8"/>
    <w:rPr>
      <w:rFonts w:ascii="Times New Roman" w:eastAsia="MS ??" w:hAnsi="Times New Roman" w:cs="Times New Roman"/>
      <w:sz w:val="20"/>
      <w:szCs w:val="20"/>
      <w:lang w:val="en-GB" w:eastAsia="en-US"/>
    </w:rPr>
  </w:style>
  <w:style w:type="character" w:styleId="HTMLSample">
    <w:name w:val="HTML Sample"/>
    <w:basedOn w:val="DefaultParagraphFont"/>
    <w:uiPriority w:val="99"/>
    <w:rsid w:val="00FA00C8"/>
    <w:rPr>
      <w:rFonts w:ascii="Courier New" w:hAnsi="Courier New" w:cs="Times New Roman"/>
    </w:rPr>
  </w:style>
  <w:style w:type="character" w:styleId="HTMLTypewriter">
    <w:name w:val="HTML Typewriter"/>
    <w:basedOn w:val="DefaultParagraphFont"/>
    <w:uiPriority w:val="99"/>
    <w:rsid w:val="00FA00C8"/>
    <w:rPr>
      <w:rFonts w:ascii="Courier New" w:hAnsi="Courier New" w:cs="Times New Roman"/>
      <w:sz w:val="20"/>
    </w:rPr>
  </w:style>
  <w:style w:type="character" w:styleId="HTMLVariable">
    <w:name w:val="HTML Variable"/>
    <w:basedOn w:val="DefaultParagraphFont"/>
    <w:uiPriority w:val="99"/>
    <w:rsid w:val="00FA00C8"/>
    <w:rPr>
      <w:rFonts w:ascii="Times New Roman" w:hAnsi="Times New Roman" w:cs="Times New Roman"/>
      <w:i/>
    </w:rPr>
  </w:style>
  <w:style w:type="character" w:styleId="Hyperlink">
    <w:name w:val="Hyperlink"/>
    <w:basedOn w:val="DefaultParagraphFont"/>
    <w:uiPriority w:val="99"/>
    <w:rsid w:val="00FA00C8"/>
    <w:rPr>
      <w:rFonts w:ascii="Times New Roman" w:hAnsi="Times New Roman" w:cs="Times New Roman"/>
      <w:color w:val="0000FF"/>
      <w:u w:val="single"/>
    </w:rPr>
  </w:style>
  <w:style w:type="paragraph" w:styleId="Index1">
    <w:name w:val="index 1"/>
    <w:basedOn w:val="Normal"/>
    <w:next w:val="Normal"/>
    <w:autoRedefine/>
    <w:uiPriority w:val="99"/>
    <w:semiHidden/>
    <w:rsid w:val="00FA00C8"/>
    <w:pPr>
      <w:ind w:left="240" w:hanging="240"/>
    </w:pPr>
    <w:rPr>
      <w:rFonts w:ascii="Cambria" w:hAnsi="Cambria"/>
      <w:sz w:val="20"/>
      <w:szCs w:val="20"/>
    </w:rPr>
  </w:style>
  <w:style w:type="paragraph" w:styleId="Index2">
    <w:name w:val="index 2"/>
    <w:basedOn w:val="Normal"/>
    <w:next w:val="Normal"/>
    <w:autoRedefine/>
    <w:uiPriority w:val="99"/>
    <w:semiHidden/>
    <w:rsid w:val="00FA00C8"/>
    <w:pPr>
      <w:ind w:left="480" w:hanging="240"/>
    </w:pPr>
    <w:rPr>
      <w:rFonts w:ascii="Cambria" w:hAnsi="Cambria"/>
      <w:sz w:val="20"/>
      <w:szCs w:val="20"/>
    </w:rPr>
  </w:style>
  <w:style w:type="paragraph" w:styleId="Index3">
    <w:name w:val="index 3"/>
    <w:basedOn w:val="Normal"/>
    <w:next w:val="Normal"/>
    <w:autoRedefine/>
    <w:uiPriority w:val="99"/>
    <w:semiHidden/>
    <w:rsid w:val="00FA00C8"/>
    <w:pPr>
      <w:ind w:left="720" w:hanging="240"/>
    </w:pPr>
    <w:rPr>
      <w:rFonts w:ascii="Cambria" w:hAnsi="Cambria"/>
      <w:sz w:val="20"/>
      <w:szCs w:val="20"/>
    </w:rPr>
  </w:style>
  <w:style w:type="paragraph" w:styleId="Index4">
    <w:name w:val="index 4"/>
    <w:basedOn w:val="Normal"/>
    <w:next w:val="Normal"/>
    <w:autoRedefine/>
    <w:uiPriority w:val="99"/>
    <w:semiHidden/>
    <w:rsid w:val="00FA00C8"/>
    <w:pPr>
      <w:ind w:left="960" w:hanging="240"/>
    </w:pPr>
    <w:rPr>
      <w:rFonts w:ascii="Cambria" w:hAnsi="Cambria"/>
      <w:sz w:val="20"/>
      <w:szCs w:val="20"/>
    </w:rPr>
  </w:style>
  <w:style w:type="paragraph" w:styleId="Index5">
    <w:name w:val="index 5"/>
    <w:basedOn w:val="Normal"/>
    <w:next w:val="Normal"/>
    <w:autoRedefine/>
    <w:uiPriority w:val="99"/>
    <w:semiHidden/>
    <w:rsid w:val="00FA00C8"/>
    <w:pPr>
      <w:ind w:left="1200" w:hanging="240"/>
    </w:pPr>
    <w:rPr>
      <w:rFonts w:ascii="Cambria" w:hAnsi="Cambria"/>
      <w:sz w:val="20"/>
      <w:szCs w:val="20"/>
    </w:rPr>
  </w:style>
  <w:style w:type="paragraph" w:styleId="Index6">
    <w:name w:val="index 6"/>
    <w:basedOn w:val="Normal"/>
    <w:next w:val="Normal"/>
    <w:autoRedefine/>
    <w:uiPriority w:val="99"/>
    <w:semiHidden/>
    <w:rsid w:val="00FA00C8"/>
    <w:pPr>
      <w:ind w:left="1440" w:hanging="240"/>
    </w:pPr>
    <w:rPr>
      <w:rFonts w:ascii="Cambria" w:hAnsi="Cambria"/>
      <w:sz w:val="20"/>
      <w:szCs w:val="20"/>
    </w:rPr>
  </w:style>
  <w:style w:type="paragraph" w:styleId="Index7">
    <w:name w:val="index 7"/>
    <w:basedOn w:val="Normal"/>
    <w:next w:val="Normal"/>
    <w:autoRedefine/>
    <w:uiPriority w:val="99"/>
    <w:semiHidden/>
    <w:rsid w:val="00FA00C8"/>
    <w:pPr>
      <w:ind w:left="1680" w:hanging="240"/>
    </w:pPr>
    <w:rPr>
      <w:rFonts w:ascii="Cambria" w:hAnsi="Cambria"/>
      <w:sz w:val="20"/>
      <w:szCs w:val="20"/>
    </w:rPr>
  </w:style>
  <w:style w:type="paragraph" w:styleId="Index8">
    <w:name w:val="index 8"/>
    <w:basedOn w:val="Normal"/>
    <w:next w:val="Normal"/>
    <w:autoRedefine/>
    <w:uiPriority w:val="99"/>
    <w:semiHidden/>
    <w:rsid w:val="00FA00C8"/>
    <w:pPr>
      <w:ind w:left="1920" w:hanging="240"/>
    </w:pPr>
    <w:rPr>
      <w:rFonts w:ascii="Cambria" w:hAnsi="Cambria"/>
      <w:sz w:val="20"/>
      <w:szCs w:val="20"/>
    </w:rPr>
  </w:style>
  <w:style w:type="paragraph" w:styleId="Index9">
    <w:name w:val="index 9"/>
    <w:basedOn w:val="Normal"/>
    <w:next w:val="Normal"/>
    <w:autoRedefine/>
    <w:uiPriority w:val="99"/>
    <w:semiHidden/>
    <w:rsid w:val="00FA00C8"/>
    <w:pPr>
      <w:ind w:left="2160" w:hanging="240"/>
    </w:pPr>
    <w:rPr>
      <w:rFonts w:ascii="Cambria" w:hAnsi="Cambria"/>
      <w:sz w:val="20"/>
      <w:szCs w:val="20"/>
    </w:rPr>
  </w:style>
  <w:style w:type="paragraph" w:styleId="IndexHeading">
    <w:name w:val="index heading"/>
    <w:basedOn w:val="Normal"/>
    <w:next w:val="Index1"/>
    <w:uiPriority w:val="99"/>
    <w:semiHidden/>
    <w:rsid w:val="00FA00C8"/>
    <w:pPr>
      <w:spacing w:before="120" w:after="120"/>
    </w:pPr>
    <w:rPr>
      <w:rFonts w:ascii="Cambria" w:hAnsi="Cambria"/>
      <w:i/>
      <w:sz w:val="20"/>
      <w:szCs w:val="20"/>
    </w:rPr>
  </w:style>
  <w:style w:type="character" w:styleId="LineNumber">
    <w:name w:val="line number"/>
    <w:basedOn w:val="DefaultParagraphFont"/>
    <w:uiPriority w:val="99"/>
    <w:rsid w:val="00FA00C8"/>
    <w:rPr>
      <w:rFonts w:ascii="Times New Roman" w:hAnsi="Times New Roman" w:cs="Times New Roman"/>
    </w:rPr>
  </w:style>
  <w:style w:type="paragraph" w:styleId="List">
    <w:name w:val="List"/>
    <w:basedOn w:val="Normal"/>
    <w:uiPriority w:val="99"/>
    <w:rsid w:val="00FA00C8"/>
    <w:pPr>
      <w:ind w:left="360" w:hanging="360"/>
    </w:pPr>
  </w:style>
  <w:style w:type="paragraph" w:styleId="List2">
    <w:name w:val="List 2"/>
    <w:basedOn w:val="Normal"/>
    <w:uiPriority w:val="99"/>
    <w:rsid w:val="00FA00C8"/>
    <w:pPr>
      <w:ind w:left="720" w:hanging="360"/>
    </w:pPr>
  </w:style>
  <w:style w:type="paragraph" w:styleId="List3">
    <w:name w:val="List 3"/>
    <w:basedOn w:val="Normal"/>
    <w:uiPriority w:val="99"/>
    <w:rsid w:val="00FA00C8"/>
    <w:pPr>
      <w:ind w:left="1080" w:hanging="360"/>
    </w:pPr>
  </w:style>
  <w:style w:type="paragraph" w:styleId="List4">
    <w:name w:val="List 4"/>
    <w:basedOn w:val="Normal"/>
    <w:uiPriority w:val="99"/>
    <w:rsid w:val="00FA00C8"/>
    <w:pPr>
      <w:ind w:left="1440" w:hanging="360"/>
    </w:pPr>
  </w:style>
  <w:style w:type="paragraph" w:styleId="List5">
    <w:name w:val="List 5"/>
    <w:basedOn w:val="Normal"/>
    <w:uiPriority w:val="99"/>
    <w:rsid w:val="00FA00C8"/>
    <w:pPr>
      <w:ind w:left="1800" w:hanging="360"/>
    </w:pPr>
  </w:style>
  <w:style w:type="paragraph" w:styleId="ListBullet">
    <w:name w:val="List Bullet"/>
    <w:basedOn w:val="Normal"/>
    <w:autoRedefine/>
    <w:uiPriority w:val="99"/>
    <w:rsid w:val="00FA00C8"/>
  </w:style>
  <w:style w:type="paragraph" w:styleId="ListBullet2">
    <w:name w:val="List Bullet 2"/>
    <w:basedOn w:val="Normal"/>
    <w:autoRedefine/>
    <w:uiPriority w:val="99"/>
    <w:rsid w:val="00FA00C8"/>
  </w:style>
  <w:style w:type="paragraph" w:styleId="ListBullet3">
    <w:name w:val="List Bullet 3"/>
    <w:basedOn w:val="Normal"/>
    <w:autoRedefine/>
    <w:uiPriority w:val="99"/>
    <w:rsid w:val="00FA00C8"/>
  </w:style>
  <w:style w:type="paragraph" w:styleId="ListBullet4">
    <w:name w:val="List Bullet 4"/>
    <w:basedOn w:val="Normal"/>
    <w:autoRedefine/>
    <w:uiPriority w:val="99"/>
    <w:rsid w:val="00FA00C8"/>
  </w:style>
  <w:style w:type="paragraph" w:styleId="ListBullet5">
    <w:name w:val="List Bullet 5"/>
    <w:basedOn w:val="Normal"/>
    <w:autoRedefine/>
    <w:uiPriority w:val="99"/>
    <w:rsid w:val="00FA00C8"/>
  </w:style>
  <w:style w:type="paragraph" w:styleId="ListContinue">
    <w:name w:val="List Continue"/>
    <w:basedOn w:val="Normal"/>
    <w:uiPriority w:val="99"/>
    <w:rsid w:val="00FA00C8"/>
    <w:pPr>
      <w:spacing w:after="120"/>
      <w:ind w:left="360"/>
    </w:pPr>
  </w:style>
  <w:style w:type="paragraph" w:styleId="ListContinue2">
    <w:name w:val="List Continue 2"/>
    <w:basedOn w:val="Normal"/>
    <w:uiPriority w:val="99"/>
    <w:rsid w:val="00FA00C8"/>
    <w:pPr>
      <w:spacing w:after="120"/>
      <w:ind w:left="720"/>
    </w:pPr>
  </w:style>
  <w:style w:type="paragraph" w:styleId="ListContinue3">
    <w:name w:val="List Continue 3"/>
    <w:basedOn w:val="Normal"/>
    <w:uiPriority w:val="99"/>
    <w:rsid w:val="00FA00C8"/>
    <w:pPr>
      <w:spacing w:after="120"/>
      <w:ind w:left="1080"/>
    </w:pPr>
  </w:style>
  <w:style w:type="paragraph" w:styleId="ListContinue4">
    <w:name w:val="List Continue 4"/>
    <w:basedOn w:val="Normal"/>
    <w:uiPriority w:val="99"/>
    <w:rsid w:val="00FA00C8"/>
    <w:pPr>
      <w:spacing w:after="120"/>
      <w:ind w:left="1440"/>
    </w:pPr>
  </w:style>
  <w:style w:type="paragraph" w:styleId="ListContinue5">
    <w:name w:val="List Continue 5"/>
    <w:basedOn w:val="Normal"/>
    <w:uiPriority w:val="99"/>
    <w:rsid w:val="00FA00C8"/>
    <w:pPr>
      <w:spacing w:after="120"/>
      <w:ind w:left="1800"/>
    </w:pPr>
  </w:style>
  <w:style w:type="paragraph" w:styleId="ListNumber">
    <w:name w:val="List Number"/>
    <w:basedOn w:val="Normal"/>
    <w:uiPriority w:val="99"/>
    <w:rsid w:val="00FA00C8"/>
  </w:style>
  <w:style w:type="paragraph" w:styleId="ListNumber2">
    <w:name w:val="List Number 2"/>
    <w:basedOn w:val="Normal"/>
    <w:uiPriority w:val="99"/>
    <w:rsid w:val="00FA00C8"/>
  </w:style>
  <w:style w:type="paragraph" w:styleId="ListNumber3">
    <w:name w:val="List Number 3"/>
    <w:basedOn w:val="Normal"/>
    <w:uiPriority w:val="99"/>
    <w:rsid w:val="00FA00C8"/>
  </w:style>
  <w:style w:type="paragraph" w:styleId="ListNumber4">
    <w:name w:val="List Number 4"/>
    <w:basedOn w:val="Normal"/>
    <w:uiPriority w:val="99"/>
    <w:rsid w:val="00FA00C8"/>
  </w:style>
  <w:style w:type="paragraph" w:styleId="ListNumber5">
    <w:name w:val="List Number 5"/>
    <w:basedOn w:val="Normal"/>
    <w:uiPriority w:val="99"/>
    <w:rsid w:val="00FA00C8"/>
  </w:style>
  <w:style w:type="paragraph" w:styleId="MacroText">
    <w:name w:val="macro"/>
    <w:link w:val="MacroTextChar"/>
    <w:uiPriority w:val="99"/>
    <w:semiHidden/>
    <w:rsid w:val="00FA00C8"/>
    <w:pPr>
      <w:tabs>
        <w:tab w:val="left" w:pos="480"/>
        <w:tab w:val="left" w:pos="960"/>
        <w:tab w:val="left" w:pos="1440"/>
        <w:tab w:val="left" w:pos="1920"/>
        <w:tab w:val="left" w:pos="2400"/>
        <w:tab w:val="left" w:pos="2880"/>
        <w:tab w:val="left" w:pos="3360"/>
        <w:tab w:val="left" w:pos="3840"/>
        <w:tab w:val="left" w:pos="4320"/>
      </w:tabs>
    </w:pPr>
    <w:rPr>
      <w:rFonts w:ascii="Times New Roman" w:eastAsia="MS ??" w:hAnsi="Times New Roman" w:cs="Times New Roman"/>
      <w:lang w:val="en-GB" w:eastAsia="en-US"/>
    </w:rPr>
  </w:style>
  <w:style w:type="character" w:customStyle="1" w:styleId="MacroTextChar">
    <w:name w:val="Macro Text Char"/>
    <w:basedOn w:val="DefaultParagraphFont"/>
    <w:link w:val="MacroText"/>
    <w:uiPriority w:val="99"/>
    <w:semiHidden/>
    <w:rsid w:val="00FA00C8"/>
    <w:rPr>
      <w:rFonts w:ascii="Times New Roman" w:eastAsia="MS ??" w:hAnsi="Times New Roman" w:cs="Times New Roman"/>
      <w:lang w:val="en-GB" w:eastAsia="en-US"/>
    </w:rPr>
  </w:style>
  <w:style w:type="paragraph" w:styleId="MessageHeader">
    <w:name w:val="Message Header"/>
    <w:basedOn w:val="Normal"/>
    <w:link w:val="MessageHeaderChar"/>
    <w:uiPriority w:val="99"/>
    <w:rsid w:val="00FA00C8"/>
    <w:pPr>
      <w:pBdr>
        <w:top w:val="single" w:sz="6" w:space="1" w:color="auto"/>
        <w:left w:val="single" w:sz="6" w:space="1" w:color="auto"/>
        <w:bottom w:val="single" w:sz="6" w:space="1" w:color="auto"/>
        <w:right w:val="single" w:sz="6" w:space="1" w:color="auto"/>
      </w:pBdr>
      <w:shd w:val="pct20" w:color="auto" w:fill="auto"/>
      <w:ind w:left="1080" w:hanging="1080"/>
    </w:pPr>
    <w:rPr>
      <w:sz w:val="20"/>
      <w:szCs w:val="20"/>
    </w:rPr>
  </w:style>
  <w:style w:type="character" w:customStyle="1" w:styleId="MessageHeaderChar">
    <w:name w:val="Message Header Char"/>
    <w:basedOn w:val="DefaultParagraphFont"/>
    <w:link w:val="MessageHeader"/>
    <w:uiPriority w:val="99"/>
    <w:rsid w:val="00FA00C8"/>
    <w:rPr>
      <w:rFonts w:ascii="Times New Roman" w:eastAsia="MS ??" w:hAnsi="Times New Roman" w:cs="Times New Roman"/>
      <w:sz w:val="20"/>
      <w:szCs w:val="20"/>
      <w:shd w:val="pct20" w:color="auto" w:fill="auto"/>
      <w:lang w:val="en-GB" w:eastAsia="en-US"/>
    </w:rPr>
  </w:style>
  <w:style w:type="paragraph" w:styleId="NormalWeb">
    <w:name w:val="Normal (Web)"/>
    <w:basedOn w:val="Normal"/>
    <w:uiPriority w:val="99"/>
    <w:rsid w:val="00FA00C8"/>
    <w:rPr>
      <w:rFonts w:ascii="TimesPP" w:hAnsi="TimesPP"/>
    </w:rPr>
  </w:style>
  <w:style w:type="paragraph" w:styleId="NormalIndent">
    <w:name w:val="Normal Indent"/>
    <w:basedOn w:val="Normal"/>
    <w:uiPriority w:val="99"/>
    <w:rsid w:val="00FA00C8"/>
    <w:pPr>
      <w:ind w:left="720"/>
    </w:pPr>
    <w:rPr>
      <w:rFonts w:ascii="TimesPP" w:hAnsi="TimesPP"/>
    </w:rPr>
  </w:style>
  <w:style w:type="paragraph" w:styleId="NoteHeading">
    <w:name w:val="Note Heading"/>
    <w:basedOn w:val="Normal"/>
    <w:next w:val="Normal"/>
    <w:link w:val="NoteHeadingChar"/>
    <w:uiPriority w:val="99"/>
    <w:rsid w:val="00FA00C8"/>
    <w:rPr>
      <w:rFonts w:ascii="TimesPP" w:hAnsi="TimesPP"/>
      <w:sz w:val="20"/>
      <w:szCs w:val="20"/>
    </w:rPr>
  </w:style>
  <w:style w:type="character" w:customStyle="1" w:styleId="NoteHeadingChar">
    <w:name w:val="Note Heading Char"/>
    <w:basedOn w:val="DefaultParagraphFont"/>
    <w:link w:val="NoteHeading"/>
    <w:uiPriority w:val="99"/>
    <w:rsid w:val="00FA00C8"/>
    <w:rPr>
      <w:rFonts w:ascii="TimesPP" w:eastAsia="MS ??" w:hAnsi="TimesPP" w:cs="Times New Roman"/>
      <w:sz w:val="20"/>
      <w:szCs w:val="20"/>
      <w:lang w:val="en-GB" w:eastAsia="en-US"/>
    </w:rPr>
  </w:style>
  <w:style w:type="paragraph" w:styleId="Salutation">
    <w:name w:val="Salutation"/>
    <w:basedOn w:val="Normal"/>
    <w:next w:val="Normal"/>
    <w:link w:val="SalutationChar"/>
    <w:uiPriority w:val="99"/>
    <w:rsid w:val="00FA00C8"/>
    <w:rPr>
      <w:rFonts w:ascii="TimesPP" w:hAnsi="TimesPP"/>
      <w:sz w:val="20"/>
      <w:szCs w:val="20"/>
    </w:rPr>
  </w:style>
  <w:style w:type="character" w:customStyle="1" w:styleId="SalutationChar">
    <w:name w:val="Salutation Char"/>
    <w:basedOn w:val="DefaultParagraphFont"/>
    <w:link w:val="Salutation"/>
    <w:uiPriority w:val="99"/>
    <w:rsid w:val="00FA00C8"/>
    <w:rPr>
      <w:rFonts w:ascii="TimesPP" w:eastAsia="MS ??" w:hAnsi="TimesPP" w:cs="Times New Roman"/>
      <w:sz w:val="20"/>
      <w:szCs w:val="20"/>
      <w:lang w:val="en-GB" w:eastAsia="en-US"/>
    </w:rPr>
  </w:style>
  <w:style w:type="paragraph" w:styleId="Signature">
    <w:name w:val="Signature"/>
    <w:basedOn w:val="Normal"/>
    <w:link w:val="SignatureChar"/>
    <w:uiPriority w:val="99"/>
    <w:rsid w:val="00FA00C8"/>
    <w:pPr>
      <w:ind w:left="4320"/>
    </w:pPr>
    <w:rPr>
      <w:rFonts w:ascii="TimesPP" w:hAnsi="TimesPP"/>
      <w:sz w:val="20"/>
      <w:szCs w:val="20"/>
    </w:rPr>
  </w:style>
  <w:style w:type="character" w:customStyle="1" w:styleId="SignatureChar">
    <w:name w:val="Signature Char"/>
    <w:basedOn w:val="DefaultParagraphFont"/>
    <w:link w:val="Signature"/>
    <w:uiPriority w:val="99"/>
    <w:rsid w:val="00FA00C8"/>
    <w:rPr>
      <w:rFonts w:ascii="TimesPP" w:eastAsia="MS ??" w:hAnsi="TimesPP" w:cs="Times New Roman"/>
      <w:sz w:val="20"/>
      <w:szCs w:val="20"/>
      <w:lang w:val="en-GB" w:eastAsia="en-US"/>
    </w:rPr>
  </w:style>
  <w:style w:type="character" w:styleId="Strong">
    <w:name w:val="Strong"/>
    <w:basedOn w:val="DefaultParagraphFont"/>
    <w:uiPriority w:val="99"/>
    <w:qFormat/>
    <w:rsid w:val="00FA00C8"/>
    <w:rPr>
      <w:rFonts w:ascii="Times New Roman" w:hAnsi="Times New Roman" w:cs="Times New Roman"/>
      <w:b/>
    </w:rPr>
  </w:style>
  <w:style w:type="paragraph" w:styleId="Subtitle">
    <w:name w:val="Subtitle"/>
    <w:basedOn w:val="Normal"/>
    <w:link w:val="SubtitleChar"/>
    <w:uiPriority w:val="99"/>
    <w:qFormat/>
    <w:rsid w:val="00FA00C8"/>
    <w:pPr>
      <w:spacing w:after="60"/>
      <w:jc w:val="center"/>
      <w:outlineLvl w:val="1"/>
    </w:pPr>
    <w:rPr>
      <w:rFonts w:ascii="TimesPP" w:hAnsi="TimesPP"/>
      <w:sz w:val="20"/>
      <w:szCs w:val="20"/>
    </w:rPr>
  </w:style>
  <w:style w:type="character" w:customStyle="1" w:styleId="SubtitleChar">
    <w:name w:val="Subtitle Char"/>
    <w:basedOn w:val="DefaultParagraphFont"/>
    <w:link w:val="Subtitle"/>
    <w:uiPriority w:val="99"/>
    <w:rsid w:val="00FA00C8"/>
    <w:rPr>
      <w:rFonts w:ascii="TimesPP" w:eastAsia="MS ??" w:hAnsi="TimesPP" w:cs="Times New Roman"/>
      <w:sz w:val="20"/>
      <w:szCs w:val="20"/>
      <w:lang w:val="en-GB" w:eastAsia="en-US"/>
    </w:rPr>
  </w:style>
  <w:style w:type="table" w:styleId="Table3Deffects1">
    <w:name w:val="Table 3D effects 1"/>
    <w:basedOn w:val="TableNormal"/>
    <w:uiPriority w:val="99"/>
    <w:rsid w:val="00FA00C8"/>
    <w:rPr>
      <w:rFonts w:ascii="Times New Roman" w:eastAsia="MS ??" w:hAnsi="Times New Roman" w:cs="Times New Roman"/>
      <w:b/>
      <w:bCs/>
      <w:color w:val="000080"/>
      <w:sz w:val="20"/>
      <w:szCs w:val="20"/>
      <w:lang w:eastAsia="en-US"/>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uiPriority w:val="99"/>
    <w:rsid w:val="00FA00C8"/>
    <w:rPr>
      <w:rFonts w:ascii="Times New Roman" w:eastAsia="MS ??" w:hAnsi="Times New Roman" w:cs="Times New Roman"/>
      <w:b/>
      <w:bCs/>
      <w:sz w:val="20"/>
      <w:szCs w:val="20"/>
      <w:lang w:eastAsia="en-US"/>
    </w:rPr>
    <w:tblPr>
      <w:tblStyleRowBandSize w:val="1"/>
      <w:tblInd w:w="0" w:type="dxa"/>
      <w:tblCellMar>
        <w:top w:w="0" w:type="dxa"/>
        <w:left w:w="108" w:type="dxa"/>
        <w:bottom w:w="0" w:type="dxa"/>
        <w:right w:w="108" w:type="dxa"/>
      </w:tblCellMar>
    </w:tblPr>
    <w:tcPr>
      <w:tcBorders>
        <w:right w:val="single" w:sz="6" w:space="0" w:color="808080"/>
      </w:tcBorders>
      <w:shd w:val="solid" w:color="C0C0C0" w:fill="FFFFFF"/>
    </w:tcPr>
  </w:style>
  <w:style w:type="table" w:styleId="Table3Deffects3">
    <w:name w:val="Table 3D effects 3"/>
    <w:basedOn w:val="TableNormal"/>
    <w:uiPriority w:val="99"/>
    <w:rsid w:val="00FA00C8"/>
    <w:rPr>
      <w:rFonts w:ascii="Times New Roman" w:eastAsia="MS ??" w:hAnsi="Times New Roman" w:cs="Times New Roman"/>
      <w:b/>
      <w:bCs/>
      <w:sz w:val="20"/>
      <w:szCs w:val="20"/>
      <w:lang w:eastAsia="en-US"/>
    </w:rPr>
    <w:tblPr>
      <w:tblStyleRowBandSize w:val="1"/>
      <w:tblStyleColBandSize w:val="1"/>
      <w:tblInd w:w="0" w:type="dxa"/>
      <w:tblCellMar>
        <w:top w:w="0" w:type="dxa"/>
        <w:left w:w="108" w:type="dxa"/>
        <w:bottom w:w="0" w:type="dxa"/>
        <w:right w:w="108" w:type="dxa"/>
      </w:tblCellMar>
    </w:tblPr>
    <w:tcPr>
      <w:tcBorders>
        <w:right w:val="single" w:sz="6" w:space="0" w:color="808080"/>
      </w:tcBorders>
      <w:shd w:val="pct50" w:color="C0C0C0" w:fill="FFFFFF"/>
    </w:tcPr>
  </w:style>
  <w:style w:type="table" w:styleId="TableClassic1">
    <w:name w:val="Table Classic 1"/>
    <w:basedOn w:val="TableNormal"/>
    <w:uiPriority w:val="99"/>
    <w:rsid w:val="00FA00C8"/>
    <w:rPr>
      <w:rFonts w:ascii="Times New Roman" w:eastAsia="MS ??" w:hAnsi="Times New Roman" w:cs="Times New Roman"/>
      <w:b/>
      <w:bCs/>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6" w:space="0" w:color="000000"/>
        <w:bottom w:val="single" w:sz="6" w:space="0" w:color="000000"/>
        <w:right w:val="single" w:sz="6" w:space="0" w:color="000000"/>
      </w:tcBorders>
    </w:tcPr>
  </w:style>
  <w:style w:type="table" w:styleId="TableClassic2">
    <w:name w:val="Table Classic 2"/>
    <w:basedOn w:val="TableNormal"/>
    <w:uiPriority w:val="99"/>
    <w:rsid w:val="00FA00C8"/>
    <w:rPr>
      <w:rFonts w:ascii="Times New Roman" w:eastAsia="MS ??" w:hAnsi="Times New Roman" w:cs="Times New Roman"/>
      <w:b/>
      <w:bCs/>
      <w:color w:val="000080"/>
      <w:sz w:val="20"/>
      <w:szCs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tcBorders>
        <w:top w:val="single" w:sz="6" w:space="0" w:color="000000"/>
        <w:bottom w:val="single" w:sz="6" w:space="0" w:color="000000"/>
      </w:tcBorders>
    </w:tcPr>
  </w:style>
  <w:style w:type="table" w:styleId="TableClassic3">
    <w:name w:val="Table Classic 3"/>
    <w:basedOn w:val="TableNormal"/>
    <w:uiPriority w:val="99"/>
    <w:rsid w:val="00FA00C8"/>
    <w:rPr>
      <w:rFonts w:ascii="Times New Roman" w:eastAsia="MS ??" w:hAnsi="Times New Roman" w:cs="Times New Roman"/>
      <w:b/>
      <w:bCs/>
      <w:i/>
      <w:iCs/>
      <w:color w:val="FFFFFF"/>
      <w:sz w:val="20"/>
      <w:szCs w:val="2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top w:val="single" w:sz="12" w:space="0" w:color="000000"/>
        <w:bottom w:val="single" w:sz="6" w:space="0" w:color="000000"/>
      </w:tcBorders>
      <w:shd w:val="solid" w:color="C0C0C0" w:fill="FFFFFF"/>
    </w:tcPr>
  </w:style>
  <w:style w:type="table" w:styleId="TableClassic4">
    <w:name w:val="Table Classic 4"/>
    <w:basedOn w:val="TableNormal"/>
    <w:uiPriority w:val="99"/>
    <w:rsid w:val="00FA00C8"/>
    <w:rPr>
      <w:rFonts w:ascii="Times New Roman" w:eastAsia="MS ??" w:hAnsi="Times New Roman" w:cs="Times New Roman"/>
      <w:b/>
      <w:bCs/>
      <w:i/>
      <w:iCs/>
      <w:color w:val="000080"/>
      <w:sz w:val="20"/>
      <w:szCs w:val="20"/>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tcBorders>
        <w:bottom w:val="single" w:sz="6" w:space="0" w:color="000000"/>
      </w:tcBorders>
    </w:tcPr>
  </w:style>
  <w:style w:type="table" w:styleId="TableColorful1">
    <w:name w:val="Table Colorful 1"/>
    <w:basedOn w:val="TableNormal"/>
    <w:uiPriority w:val="99"/>
    <w:rsid w:val="00FA00C8"/>
    <w:rPr>
      <w:rFonts w:ascii="Times New Roman" w:eastAsia="MS ??" w:hAnsi="Times New Roman" w:cs="Times New Roman"/>
      <w:b/>
      <w:bCs/>
      <w:color w:val="FFFFFF"/>
      <w:sz w:val="20"/>
      <w:szCs w:val="20"/>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uiPriority w:val="99"/>
    <w:rsid w:val="00FA00C8"/>
    <w:rPr>
      <w:rFonts w:ascii="Times New Roman" w:eastAsia="MS ??" w:hAnsi="Times New Roman" w:cs="Times New Roman"/>
      <w:b/>
      <w:bCs/>
      <w:color w:val="FFFFFF"/>
      <w:sz w:val="20"/>
      <w:szCs w:val="20"/>
      <w:lang w:eastAsia="en-US"/>
    </w:rPr>
    <w:tblPr>
      <w:tblInd w:w="0" w:type="dxa"/>
      <w:tblBorders>
        <w:bottom w:val="single" w:sz="12" w:space="0" w:color="000000"/>
      </w:tblBorders>
      <w:tblCellMar>
        <w:top w:w="0" w:type="dxa"/>
        <w:left w:w="108" w:type="dxa"/>
        <w:bottom w:w="0" w:type="dxa"/>
        <w:right w:w="108" w:type="dxa"/>
      </w:tblCellMar>
    </w:tblPr>
    <w:tcPr>
      <w:tcBorders>
        <w:bottom w:val="single" w:sz="12" w:space="0" w:color="000000"/>
      </w:tcBorders>
      <w:shd w:val="pct20" w:color="FFFF00" w:fill="FFFFFF"/>
    </w:tcPr>
  </w:style>
  <w:style w:type="table" w:styleId="TableColorful3">
    <w:name w:val="Table Colorful 3"/>
    <w:basedOn w:val="TableNormal"/>
    <w:uiPriority w:val="99"/>
    <w:rsid w:val="00FA00C8"/>
    <w:rPr>
      <w:rFonts w:ascii="Times New Roman" w:eastAsia="MS ??" w:hAnsi="Times New Roman" w:cs="Times New Roman"/>
      <w:b/>
      <w:bCs/>
      <w:color w:val="FFFFFF"/>
      <w:sz w:val="20"/>
      <w:szCs w:val="20"/>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tcBorders>
        <w:left w:val="single" w:sz="36" w:space="0" w:color="000000"/>
        <w:bottom w:val="single" w:sz="6" w:space="0" w:color="000000"/>
        <w:right w:val="single" w:sz="6" w:space="0" w:color="000000"/>
      </w:tcBorders>
      <w:shd w:val="pct25" w:color="008080" w:fill="FFFFFF"/>
    </w:tcPr>
  </w:style>
  <w:style w:type="table" w:styleId="TableColumns1">
    <w:name w:val="Table Columns 1"/>
    <w:basedOn w:val="TableNormal"/>
    <w:uiPriority w:val="99"/>
    <w:rsid w:val="00FA00C8"/>
    <w:rPr>
      <w:rFonts w:ascii="Times New Roman" w:eastAsia="MS ??" w:hAnsi="Times New Roman" w:cs="Times New Roman"/>
      <w:b/>
      <w:bCs/>
      <w:sz w:val="20"/>
      <w:szCs w:val="20"/>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Borders>
        <w:bottom w:val="double" w:sz="6" w:space="0" w:color="000000"/>
      </w:tcBorders>
      <w:shd w:val="pct25" w:color="FFFF00" w:fill="FFFFFF"/>
    </w:tcPr>
  </w:style>
  <w:style w:type="table" w:styleId="TableColumns2">
    <w:name w:val="Table Columns 2"/>
    <w:basedOn w:val="TableNormal"/>
    <w:uiPriority w:val="99"/>
    <w:rsid w:val="00FA00C8"/>
    <w:rPr>
      <w:rFonts w:ascii="Times New Roman" w:eastAsia="MS ??" w:hAnsi="Times New Roman" w:cs="Times New Roman"/>
      <w:b/>
      <w:bCs/>
      <w:color w:val="FFFFFF"/>
      <w:sz w:val="20"/>
      <w:szCs w:val="20"/>
      <w:lang w:eastAsia="en-US"/>
    </w:rPr>
    <w:tblPr>
      <w:tblStyleColBandSize w:val="1"/>
      <w:tblInd w:w="0" w:type="dxa"/>
      <w:tblCellMar>
        <w:top w:w="0" w:type="dxa"/>
        <w:left w:w="108" w:type="dxa"/>
        <w:bottom w:w="0" w:type="dxa"/>
        <w:right w:w="108" w:type="dxa"/>
      </w:tblCellMar>
    </w:tblPr>
    <w:tcPr>
      <w:shd w:val="solid" w:color="000080" w:fill="FFFFFF"/>
    </w:tcPr>
  </w:style>
  <w:style w:type="table" w:styleId="TableColumns3">
    <w:name w:val="Table Columns 3"/>
    <w:basedOn w:val="TableNormal"/>
    <w:uiPriority w:val="99"/>
    <w:rsid w:val="00FA00C8"/>
    <w:rPr>
      <w:rFonts w:ascii="Times New Roman" w:eastAsia="MS ??" w:hAnsi="Times New Roman" w:cs="Times New Roman"/>
      <w:b/>
      <w:bCs/>
      <w:color w:val="FFFFFF"/>
      <w:sz w:val="20"/>
      <w:szCs w:val="20"/>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Borders>
        <w:top w:val="single" w:sz="6" w:space="0" w:color="000080"/>
      </w:tcBorders>
      <w:shd w:val="solid" w:color="000080" w:fill="FFFFFF"/>
    </w:tcPr>
  </w:style>
  <w:style w:type="table" w:styleId="TableColumns4">
    <w:name w:val="Table Columns 4"/>
    <w:basedOn w:val="TableNormal"/>
    <w:uiPriority w:val="99"/>
    <w:rsid w:val="00FA00C8"/>
    <w:rPr>
      <w:rFonts w:ascii="Times New Roman" w:eastAsia="MS ??" w:hAnsi="Times New Roman" w:cs="Times New Roman"/>
      <w:b/>
      <w:bCs/>
      <w:color w:val="FFFFFF"/>
      <w:sz w:val="20"/>
      <w:szCs w:val="20"/>
      <w:lang w:eastAsia="en-US"/>
    </w:rPr>
    <w:tblPr>
      <w:tblStyleColBandSize w:val="1"/>
      <w:tblInd w:w="0" w:type="dxa"/>
      <w:tblCellMar>
        <w:top w:w="0" w:type="dxa"/>
        <w:left w:w="108" w:type="dxa"/>
        <w:bottom w:w="0" w:type="dxa"/>
        <w:right w:w="108" w:type="dxa"/>
      </w:tblCellMar>
    </w:tblPr>
    <w:tcPr>
      <w:shd w:val="solid" w:color="000000" w:fill="FFFFFF"/>
    </w:tcPr>
  </w:style>
  <w:style w:type="table" w:styleId="TableColumns5">
    <w:name w:val="Table Columns 5"/>
    <w:basedOn w:val="TableNormal"/>
    <w:uiPriority w:val="99"/>
    <w:rsid w:val="00FA00C8"/>
    <w:rPr>
      <w:rFonts w:ascii="Times New Roman" w:eastAsia="MS ??" w:hAnsi="Times New Roman" w:cs="Times New Roman"/>
      <w:b/>
      <w:bCs/>
      <w:i/>
      <w:iCs/>
      <w:sz w:val="20"/>
      <w:szCs w:val="20"/>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Borders>
        <w:top w:val="single" w:sz="6" w:space="0" w:color="808080"/>
        <w:bottom w:val="single" w:sz="6" w:space="0" w:color="808080"/>
      </w:tcBorders>
      <w:shd w:val="solid" w:color="C0C0C0" w:fill="FFFFFF"/>
    </w:tcPr>
  </w:style>
  <w:style w:type="table" w:styleId="TableContemporary">
    <w:name w:val="Table Contemporary"/>
    <w:basedOn w:val="TableNormal"/>
    <w:uiPriority w:val="99"/>
    <w:rsid w:val="00FA00C8"/>
    <w:rPr>
      <w:rFonts w:ascii="Times New Roman" w:eastAsia="MS ??" w:hAnsi="Times New Roman" w:cs="Times New Roman"/>
      <w:b/>
      <w:bCs/>
      <w:sz w:val="20"/>
      <w:szCs w:val="20"/>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uiPriority w:val="99"/>
    <w:rsid w:val="00FA00C8"/>
    <w:rPr>
      <w:rFonts w:ascii="Times New Roman" w:eastAsia="MS ??" w:hAnsi="Times New Roman" w:cs="Times New Roman"/>
      <w:caps/>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
    <w:name w:val="Table Grid"/>
    <w:basedOn w:val="TableNormal"/>
    <w:uiPriority w:val="99"/>
    <w:rsid w:val="00FA00C8"/>
    <w:rPr>
      <w:rFonts w:ascii="Times New Roman" w:eastAsia="MS ??"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FA00C8"/>
    <w:rPr>
      <w:rFonts w:ascii="Times New Roman" w:eastAsia="MS ??" w:hAnsi="Times New Roman" w:cs="Times New Roman"/>
      <w:i/>
      <w:iCs/>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uiPriority w:val="99"/>
    <w:rsid w:val="00FA00C8"/>
    <w:rPr>
      <w:rFonts w:ascii="Times New Roman" w:eastAsia="MS ??" w:hAnsi="Times New Roman" w:cs="Times New Roman"/>
      <w:b/>
      <w:bCs/>
      <w:sz w:val="20"/>
      <w:szCs w:val="20"/>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tcBorders>
        <w:top w:val="single" w:sz="6" w:space="0" w:color="000000"/>
      </w:tcBorders>
    </w:tcPr>
  </w:style>
  <w:style w:type="table" w:styleId="TableGrid3">
    <w:name w:val="Table Grid 3"/>
    <w:basedOn w:val="TableNormal"/>
    <w:uiPriority w:val="99"/>
    <w:rsid w:val="00FA00C8"/>
    <w:rPr>
      <w:rFonts w:ascii="Times New Roman" w:eastAsia="MS ??" w:hAnsi="Times New Roman" w:cs="Times New Roman"/>
      <w:b/>
      <w:bCs/>
      <w:sz w:val="20"/>
      <w:szCs w:val="20"/>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tcBorders>
        <w:bottom w:val="single" w:sz="6" w:space="0" w:color="000000"/>
      </w:tcBorders>
    </w:tcPr>
  </w:style>
  <w:style w:type="table" w:styleId="TableGrid4">
    <w:name w:val="Table Grid 4"/>
    <w:basedOn w:val="TableNormal"/>
    <w:uiPriority w:val="99"/>
    <w:rsid w:val="00FA00C8"/>
    <w:rPr>
      <w:rFonts w:ascii="Times New Roman" w:eastAsia="MS ??" w:hAnsi="Times New Roman" w:cs="Times New Roman"/>
      <w:b/>
      <w:bCs/>
      <w:sz w:val="20"/>
      <w:szCs w:val="20"/>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top w:val="single" w:sz="6" w:space="0" w:color="000000"/>
        <w:bottom w:val="single" w:sz="6" w:space="0" w:color="000000"/>
      </w:tcBorders>
    </w:tcPr>
  </w:style>
  <w:style w:type="table" w:styleId="TableGrid5">
    <w:name w:val="Table Grid 5"/>
    <w:basedOn w:val="TableNormal"/>
    <w:uiPriority w:val="99"/>
    <w:rsid w:val="00FA00C8"/>
    <w:rPr>
      <w:rFonts w:ascii="Times New Roman" w:eastAsia="MS ??"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tcBorders>
        <w:bottom w:val="single" w:sz="12" w:space="0" w:color="000000"/>
        <w:insideH w:val="single" w:sz="6" w:space="0" w:color="000000"/>
        <w:tl2br w:val="single" w:sz="6" w:space="0" w:color="000000"/>
      </w:tcBorders>
    </w:tcPr>
  </w:style>
  <w:style w:type="paragraph" w:styleId="ListParagraph">
    <w:name w:val="List Paragraph"/>
    <w:basedOn w:val="Normal"/>
    <w:uiPriority w:val="99"/>
    <w:qFormat/>
    <w:rsid w:val="00FA00C8"/>
    <w:pPr>
      <w:ind w:left="720"/>
      <w:contextualSpacing/>
    </w:pPr>
  </w:style>
  <w:style w:type="character" w:customStyle="1" w:styleId="Style1Char">
    <w:name w:val="Style1 Char"/>
    <w:link w:val="Style1"/>
    <w:uiPriority w:val="99"/>
    <w:locked/>
    <w:rsid w:val="00FA00C8"/>
    <w:rPr>
      <w:rFonts w:ascii="Times New Roman" w:eastAsia="MS ??" w:hAnsi="Times New Roman" w:cs="Times New Roman"/>
      <w:i/>
      <w:szCs w:val="20"/>
      <w:u w:val="single"/>
      <w:lang w:val="hr-HR" w:eastAsia="en-US"/>
    </w:rPr>
  </w:style>
  <w:style w:type="paragraph" w:customStyle="1" w:styleId="Style2">
    <w:name w:val="Style2"/>
    <w:basedOn w:val="Naslov311"/>
    <w:link w:val="Style2Char"/>
    <w:uiPriority w:val="99"/>
    <w:rsid w:val="00FA00C8"/>
    <w:pPr>
      <w:spacing w:before="0"/>
    </w:pPr>
    <w:rPr>
      <w:rFonts w:eastAsia="Times New Roman"/>
      <w:i w:val="0"/>
      <w:szCs w:val="24"/>
    </w:rPr>
  </w:style>
  <w:style w:type="character" w:customStyle="1" w:styleId="Style2Char">
    <w:name w:val="Style2 Char"/>
    <w:link w:val="Style2"/>
    <w:uiPriority w:val="99"/>
    <w:locked/>
    <w:rsid w:val="00FA00C8"/>
    <w:rPr>
      <w:rFonts w:ascii="Times New Roman" w:eastAsia="Times New Roman" w:hAnsi="Times New Roman" w:cs="Times New Roman"/>
      <w:sz w:val="16"/>
      <w:lang w:val="en-GB" w:eastAsia="en-US"/>
    </w:rPr>
  </w:style>
  <w:style w:type="paragraph" w:customStyle="1" w:styleId="Summarypara">
    <w:name w:val="Summary para"/>
    <w:basedOn w:val="Normal"/>
    <w:uiPriority w:val="99"/>
    <w:rsid w:val="00FA00C8"/>
    <w:pPr>
      <w:numPr>
        <w:numId w:val="5"/>
      </w:numPr>
      <w:spacing w:before="60" w:after="60" w:line="360" w:lineRule="auto"/>
    </w:pPr>
    <w:rPr>
      <w:rFonts w:ascii="TimesPP" w:hAnsi="TimesPP" w:cs="TimesPP"/>
    </w:rPr>
  </w:style>
  <w:style w:type="character" w:customStyle="1" w:styleId="StyleFootnoteReferenceTimesPP1">
    <w:name w:val="Style Footnote Reference + TimesPP1"/>
    <w:uiPriority w:val="99"/>
    <w:rsid w:val="00FA00C8"/>
    <w:rPr>
      <w:rFonts w:ascii="TimesPP" w:hAnsi="TimesPP"/>
      <w:sz w:val="20"/>
      <w:vertAlign w:val="superscript"/>
    </w:rPr>
  </w:style>
  <w:style w:type="paragraph" w:customStyle="1" w:styleId="FBWitnessSummary">
    <w:name w:val="FB Witness Summary"/>
    <w:basedOn w:val="Normal"/>
    <w:uiPriority w:val="99"/>
    <w:rsid w:val="00FA00C8"/>
    <w:pPr>
      <w:spacing w:before="60"/>
      <w:ind w:firstLine="288"/>
    </w:pPr>
    <w:rPr>
      <w:rFonts w:ascii="TimesPP" w:hAnsi="TimesPP"/>
      <w:sz w:val="22"/>
      <w:szCs w:val="20"/>
    </w:rPr>
  </w:style>
  <w:style w:type="character" w:customStyle="1" w:styleId="FBemphasis">
    <w:name w:val="FB emphasis"/>
    <w:uiPriority w:val="99"/>
    <w:rsid w:val="00FA00C8"/>
    <w:rPr>
      <w:rFonts w:ascii="Times New Roman" w:hAnsi="Times New Roman"/>
      <w:noProof/>
      <w:u w:val="single"/>
    </w:rPr>
  </w:style>
  <w:style w:type="paragraph" w:customStyle="1" w:styleId="OurFirstLevel">
    <w:name w:val="Our First Level"/>
    <w:basedOn w:val="BodyText"/>
    <w:uiPriority w:val="99"/>
    <w:rsid w:val="00FA00C8"/>
    <w:pPr>
      <w:numPr>
        <w:numId w:val="6"/>
      </w:numPr>
      <w:tabs>
        <w:tab w:val="clear" w:pos="1287"/>
        <w:tab w:val="num" w:pos="360"/>
      </w:tabs>
      <w:spacing w:after="0" w:line="360" w:lineRule="auto"/>
      <w:ind w:left="0" w:firstLine="0"/>
      <w:jc w:val="both"/>
    </w:pPr>
    <w:rPr>
      <w:rFonts w:ascii="TimesPP" w:hAnsi="TimesPP"/>
      <w:b/>
      <w:i/>
      <w:sz w:val="20"/>
      <w:szCs w:val="20"/>
    </w:rPr>
  </w:style>
  <w:style w:type="paragraph" w:customStyle="1" w:styleId="StyleBodyTextBrief1">
    <w:name w:val="Style Body Text Brief +1"/>
    <w:basedOn w:val="Normal"/>
    <w:uiPriority w:val="99"/>
    <w:rsid w:val="00FA00C8"/>
    <w:pPr>
      <w:numPr>
        <w:numId w:val="7"/>
      </w:numPr>
      <w:tabs>
        <w:tab w:val="clear" w:pos="1440"/>
        <w:tab w:val="left" w:pos="360"/>
        <w:tab w:val="left" w:pos="840"/>
        <w:tab w:val="left" w:pos="960"/>
      </w:tabs>
      <w:spacing w:after="240"/>
      <w:ind w:left="0" w:firstLine="0"/>
    </w:pPr>
    <w:rPr>
      <w:rFonts w:ascii="TimesPP" w:hAnsi="TimesPP"/>
    </w:rPr>
  </w:style>
  <w:style w:type="paragraph" w:customStyle="1" w:styleId="ZchnZchn">
    <w:name w:val="Zchn Zchn"/>
    <w:basedOn w:val="Normal"/>
    <w:uiPriority w:val="99"/>
    <w:rsid w:val="00FA00C8"/>
    <w:pPr>
      <w:spacing w:after="160" w:line="240" w:lineRule="exact"/>
    </w:pPr>
  </w:style>
  <w:style w:type="paragraph" w:customStyle="1" w:styleId="NFootnotes">
    <w:name w:val="N Footnotes"/>
    <w:basedOn w:val="FootnoteText"/>
    <w:link w:val="NFootnotesChar"/>
    <w:rsid w:val="00FA00C8"/>
    <w:rPr>
      <w:sz w:val="16"/>
      <w:szCs w:val="20"/>
    </w:rPr>
  </w:style>
  <w:style w:type="character" w:customStyle="1" w:styleId="NFootnotesChar">
    <w:name w:val="N Footnotes Char"/>
    <w:link w:val="NFootnotes"/>
    <w:locked/>
    <w:rsid w:val="00FA00C8"/>
    <w:rPr>
      <w:rFonts w:ascii="Times New Roman" w:eastAsia="MS ??" w:hAnsi="Times New Roman" w:cs="Times New Roman"/>
      <w:sz w:val="16"/>
      <w:szCs w:val="20"/>
      <w:lang w:val="en-GB" w:eastAsia="en-US"/>
    </w:rPr>
  </w:style>
  <w:style w:type="paragraph" w:customStyle="1" w:styleId="ZchnZchn1">
    <w:name w:val="Zchn Zchn1"/>
    <w:basedOn w:val="Normal"/>
    <w:uiPriority w:val="99"/>
    <w:rsid w:val="00FA00C8"/>
    <w:pPr>
      <w:spacing w:after="160" w:line="240" w:lineRule="exact"/>
    </w:pPr>
  </w:style>
  <w:style w:type="paragraph" w:styleId="IntenseQuote">
    <w:name w:val="Intense Quote"/>
    <w:basedOn w:val="Normal"/>
    <w:next w:val="Normal"/>
    <w:link w:val="IntenseQuoteChar"/>
    <w:uiPriority w:val="99"/>
    <w:qFormat/>
    <w:rsid w:val="00FA00C8"/>
    <w:pPr>
      <w:pBdr>
        <w:bottom w:val="single" w:sz="4" w:space="4" w:color="4F81BD"/>
      </w:pBdr>
      <w:spacing w:before="200" w:after="280"/>
      <w:ind w:left="936" w:right="936"/>
    </w:pPr>
    <w:rPr>
      <w:b/>
      <w:bCs/>
      <w:i/>
      <w:iCs/>
      <w:color w:val="4F81BD"/>
      <w:lang w:val="en-US"/>
    </w:rPr>
  </w:style>
  <w:style w:type="character" w:customStyle="1" w:styleId="IntenseQuoteChar">
    <w:name w:val="Intense Quote Char"/>
    <w:basedOn w:val="DefaultParagraphFont"/>
    <w:link w:val="IntenseQuote"/>
    <w:uiPriority w:val="99"/>
    <w:rsid w:val="00FA00C8"/>
    <w:rPr>
      <w:rFonts w:ascii="Times New Roman" w:eastAsia="MS ??" w:hAnsi="Times New Roman" w:cs="Times New Roman"/>
      <w:b/>
      <w:bCs/>
      <w:i/>
      <w:iCs/>
      <w:color w:val="4F81BD"/>
      <w:lang w:eastAsia="en-US"/>
    </w:rPr>
  </w:style>
  <w:style w:type="paragraph" w:customStyle="1" w:styleId="NormalNT-">
    <w:name w:val="NormalNT-"/>
    <w:basedOn w:val="Normal"/>
    <w:uiPriority w:val="99"/>
    <w:rsid w:val="00FA00C8"/>
    <w:pPr>
      <w:autoSpaceDE w:val="0"/>
      <w:autoSpaceDN w:val="0"/>
      <w:adjustRightInd w:val="0"/>
      <w:spacing w:line="360" w:lineRule="auto"/>
    </w:pPr>
    <w:rPr>
      <w:rFonts w:ascii="TimesPP" w:hAnsi="TimesPP" w:cs="TimesPP"/>
    </w:rPr>
  </w:style>
  <w:style w:type="paragraph" w:customStyle="1" w:styleId="NT-Bibliography">
    <w:name w:val="NT-Bibliography"/>
    <w:basedOn w:val="NT-Normal"/>
    <w:uiPriority w:val="99"/>
    <w:rsid w:val="00FA00C8"/>
    <w:pPr>
      <w:ind w:left="720" w:hanging="720"/>
    </w:pPr>
    <w:rPr>
      <w:lang w:eastAsia="ja-JP"/>
    </w:rPr>
  </w:style>
  <w:style w:type="paragraph" w:customStyle="1" w:styleId="NT-ChapterTitle">
    <w:name w:val="NT-ChapterTitle"/>
    <w:basedOn w:val="Normal"/>
    <w:uiPriority w:val="99"/>
    <w:rsid w:val="00FA00C8"/>
    <w:pPr>
      <w:autoSpaceDE w:val="0"/>
      <w:autoSpaceDN w:val="0"/>
      <w:adjustRightInd w:val="0"/>
      <w:spacing w:line="360" w:lineRule="auto"/>
      <w:ind w:left="720" w:right="720"/>
      <w:jc w:val="center"/>
    </w:pPr>
    <w:rPr>
      <w:rFonts w:ascii="TimesPP" w:hAnsi="TimesPP" w:cs="TimesPP"/>
      <w:b/>
      <w:bCs/>
      <w:i/>
      <w:iCs/>
      <w:lang w:val="en-US"/>
    </w:rPr>
  </w:style>
  <w:style w:type="paragraph" w:customStyle="1" w:styleId="NT-Heading1">
    <w:name w:val="NT-Heading1"/>
    <w:basedOn w:val="Normal"/>
    <w:uiPriority w:val="99"/>
    <w:rsid w:val="00FA00C8"/>
    <w:pPr>
      <w:spacing w:before="240" w:line="360" w:lineRule="auto"/>
    </w:pPr>
    <w:rPr>
      <w:rFonts w:ascii="TimesPP" w:hAnsi="TimesPP" w:cs="TimesPP"/>
      <w:b/>
      <w:bCs/>
      <w:i/>
      <w:iCs/>
    </w:rPr>
  </w:style>
  <w:style w:type="paragraph" w:customStyle="1" w:styleId="NT-Heading2">
    <w:name w:val="NT-Heading2"/>
    <w:basedOn w:val="Normal"/>
    <w:uiPriority w:val="99"/>
    <w:rsid w:val="00FA00C8"/>
    <w:pPr>
      <w:tabs>
        <w:tab w:val="left" w:pos="5520"/>
      </w:tabs>
      <w:spacing w:before="240" w:line="360" w:lineRule="auto"/>
    </w:pPr>
    <w:rPr>
      <w:rFonts w:ascii="TimesPP" w:hAnsi="TimesPP" w:cs="TimesPP"/>
      <w:i/>
      <w:iCs/>
      <w:u w:val="single"/>
    </w:rPr>
  </w:style>
  <w:style w:type="paragraph" w:customStyle="1" w:styleId="NT-Heading3">
    <w:name w:val="NT-Heading3"/>
    <w:basedOn w:val="Normal"/>
    <w:uiPriority w:val="99"/>
    <w:rsid w:val="00FA00C8"/>
    <w:pPr>
      <w:tabs>
        <w:tab w:val="left" w:pos="284"/>
        <w:tab w:val="left" w:pos="426"/>
      </w:tabs>
      <w:autoSpaceDE w:val="0"/>
      <w:autoSpaceDN w:val="0"/>
      <w:adjustRightInd w:val="0"/>
      <w:spacing w:before="240" w:line="360" w:lineRule="auto"/>
    </w:pPr>
    <w:rPr>
      <w:rFonts w:ascii="TimesPP" w:hAnsi="TimesPP" w:cs="TimesPP"/>
      <w:i/>
      <w:iCs/>
      <w:color w:val="000000"/>
      <w:u w:val="single"/>
      <w:lang w:val="en-US"/>
    </w:rPr>
  </w:style>
  <w:style w:type="paragraph" w:styleId="TOC1">
    <w:name w:val="toc 1"/>
    <w:basedOn w:val="Normal"/>
    <w:next w:val="Normal"/>
    <w:autoRedefine/>
    <w:uiPriority w:val="39"/>
    <w:qFormat/>
    <w:rsid w:val="00FA00C8"/>
    <w:pPr>
      <w:tabs>
        <w:tab w:val="right" w:leader="dot" w:pos="9350"/>
      </w:tabs>
      <w:spacing w:before="120" w:after="120"/>
    </w:pPr>
    <w:rPr>
      <w:b/>
      <w:sz w:val="22"/>
      <w:szCs w:val="22"/>
    </w:rPr>
  </w:style>
  <w:style w:type="paragraph" w:styleId="TOC2">
    <w:name w:val="toc 2"/>
    <w:basedOn w:val="Normal"/>
    <w:next w:val="Normal"/>
    <w:autoRedefine/>
    <w:uiPriority w:val="39"/>
    <w:qFormat/>
    <w:rsid w:val="00482F5C"/>
    <w:pPr>
      <w:tabs>
        <w:tab w:val="left" w:pos="461"/>
        <w:tab w:val="left" w:pos="576"/>
        <w:tab w:val="right" w:leader="dot" w:pos="9350"/>
      </w:tabs>
      <w:spacing w:after="120"/>
      <w:ind w:left="461"/>
    </w:pPr>
    <w:rPr>
      <w:noProof/>
      <w:sz w:val="22"/>
      <w:szCs w:val="22"/>
    </w:rPr>
  </w:style>
  <w:style w:type="paragraph" w:styleId="TOC3">
    <w:name w:val="toc 3"/>
    <w:basedOn w:val="Normal"/>
    <w:next w:val="Normal"/>
    <w:autoRedefine/>
    <w:uiPriority w:val="39"/>
    <w:qFormat/>
    <w:rsid w:val="00FA00C8"/>
    <w:pPr>
      <w:tabs>
        <w:tab w:val="left" w:pos="634"/>
        <w:tab w:val="right" w:pos="864"/>
        <w:tab w:val="right" w:leader="dot" w:pos="9350"/>
      </w:tabs>
      <w:spacing w:after="120"/>
      <w:ind w:left="634"/>
    </w:pPr>
    <w:rPr>
      <w:i/>
      <w:sz w:val="22"/>
      <w:szCs w:val="22"/>
    </w:rPr>
  </w:style>
  <w:style w:type="paragraph" w:styleId="TOC4">
    <w:name w:val="toc 4"/>
    <w:basedOn w:val="Normal"/>
    <w:next w:val="Normal"/>
    <w:autoRedefine/>
    <w:uiPriority w:val="39"/>
    <w:rsid w:val="00FA00C8"/>
    <w:pPr>
      <w:ind w:left="720"/>
    </w:pPr>
    <w:rPr>
      <w:rFonts w:asciiTheme="minorHAnsi" w:hAnsiTheme="minorHAnsi"/>
      <w:sz w:val="20"/>
      <w:szCs w:val="20"/>
    </w:rPr>
  </w:style>
  <w:style w:type="paragraph" w:styleId="TOC5">
    <w:name w:val="toc 5"/>
    <w:basedOn w:val="Normal"/>
    <w:next w:val="Normal"/>
    <w:autoRedefine/>
    <w:uiPriority w:val="39"/>
    <w:rsid w:val="00FA00C8"/>
    <w:pPr>
      <w:ind w:left="960"/>
    </w:pPr>
    <w:rPr>
      <w:rFonts w:asciiTheme="minorHAnsi" w:hAnsiTheme="minorHAnsi"/>
      <w:sz w:val="20"/>
      <w:szCs w:val="20"/>
    </w:rPr>
  </w:style>
  <w:style w:type="paragraph" w:styleId="TOC6">
    <w:name w:val="toc 6"/>
    <w:basedOn w:val="Normal"/>
    <w:next w:val="Normal"/>
    <w:autoRedefine/>
    <w:uiPriority w:val="39"/>
    <w:rsid w:val="00FA00C8"/>
    <w:pPr>
      <w:ind w:left="1200"/>
    </w:pPr>
    <w:rPr>
      <w:rFonts w:asciiTheme="minorHAnsi" w:hAnsiTheme="minorHAnsi"/>
      <w:sz w:val="20"/>
      <w:szCs w:val="20"/>
    </w:rPr>
  </w:style>
  <w:style w:type="paragraph" w:styleId="TOC7">
    <w:name w:val="toc 7"/>
    <w:basedOn w:val="Normal"/>
    <w:next w:val="Normal"/>
    <w:autoRedefine/>
    <w:uiPriority w:val="39"/>
    <w:rsid w:val="00FA00C8"/>
    <w:pPr>
      <w:ind w:left="1440"/>
    </w:pPr>
    <w:rPr>
      <w:rFonts w:asciiTheme="minorHAnsi" w:hAnsiTheme="minorHAnsi"/>
      <w:sz w:val="20"/>
      <w:szCs w:val="20"/>
    </w:rPr>
  </w:style>
  <w:style w:type="paragraph" w:styleId="TOC8">
    <w:name w:val="toc 8"/>
    <w:basedOn w:val="Normal"/>
    <w:next w:val="Normal"/>
    <w:autoRedefine/>
    <w:uiPriority w:val="39"/>
    <w:rsid w:val="00FA00C8"/>
    <w:pPr>
      <w:ind w:left="1680"/>
    </w:pPr>
    <w:rPr>
      <w:rFonts w:asciiTheme="minorHAnsi" w:hAnsiTheme="minorHAnsi"/>
      <w:sz w:val="20"/>
      <w:szCs w:val="20"/>
    </w:rPr>
  </w:style>
  <w:style w:type="paragraph" w:styleId="TOC9">
    <w:name w:val="toc 9"/>
    <w:basedOn w:val="Normal"/>
    <w:next w:val="Normal"/>
    <w:autoRedefine/>
    <w:uiPriority w:val="39"/>
    <w:rsid w:val="00FA00C8"/>
    <w:pPr>
      <w:ind w:left="1920"/>
    </w:pPr>
    <w:rPr>
      <w:rFonts w:asciiTheme="minorHAnsi" w:hAnsiTheme="minorHAnsi"/>
      <w:sz w:val="20"/>
      <w:szCs w:val="20"/>
    </w:rPr>
  </w:style>
  <w:style w:type="paragraph" w:customStyle="1" w:styleId="ZchnZchn2">
    <w:name w:val="Zchn Zchn2"/>
    <w:basedOn w:val="Normal"/>
    <w:uiPriority w:val="99"/>
    <w:rsid w:val="00FA00C8"/>
    <w:pPr>
      <w:spacing w:after="160" w:line="240" w:lineRule="exact"/>
    </w:pPr>
  </w:style>
  <w:style w:type="paragraph" w:customStyle="1" w:styleId="Naslov41">
    <w:name w:val="Naslov 4.1"/>
    <w:basedOn w:val="Naslov31"/>
    <w:link w:val="Naslov41Char"/>
    <w:uiPriority w:val="99"/>
    <w:rsid w:val="00FA00C8"/>
    <w:pPr>
      <w:numPr>
        <w:numId w:val="8"/>
      </w:numPr>
      <w:spacing w:before="0"/>
      <w:ind w:left="0" w:firstLine="0"/>
    </w:pPr>
    <w:rPr>
      <w:rFonts w:eastAsia="Times New Roman"/>
      <w:sz w:val="28"/>
      <w:lang w:eastAsia="ja-JP"/>
    </w:rPr>
  </w:style>
  <w:style w:type="paragraph" w:customStyle="1" w:styleId="Naslov411">
    <w:name w:val="Naslov 4.1.1"/>
    <w:basedOn w:val="Naslov311"/>
    <w:link w:val="Naslov411Char"/>
    <w:uiPriority w:val="99"/>
    <w:rsid w:val="00FA00C8"/>
    <w:pPr>
      <w:numPr>
        <w:numId w:val="9"/>
      </w:numPr>
      <w:spacing w:before="0"/>
      <w:ind w:left="0" w:firstLine="0"/>
    </w:pPr>
    <w:rPr>
      <w:rFonts w:eastAsia="Times New Roman"/>
      <w:b/>
      <w:i w:val="0"/>
      <w:lang w:val="hr-HR" w:eastAsia="ja-JP"/>
    </w:rPr>
  </w:style>
  <w:style w:type="character" w:customStyle="1" w:styleId="Naslov41Char">
    <w:name w:val="Naslov 4.1 Char"/>
    <w:basedOn w:val="Naslov31Char"/>
    <w:link w:val="Naslov41"/>
    <w:uiPriority w:val="99"/>
    <w:locked/>
    <w:rsid w:val="00FA00C8"/>
    <w:rPr>
      <w:rFonts w:ascii="Times New Roman" w:eastAsia="Times New Roman" w:hAnsi="Times New Roman" w:cs="Times New Roman"/>
      <w:b/>
      <w:i/>
      <w:iCs/>
      <w:sz w:val="28"/>
      <w:lang w:val="en-GB"/>
    </w:rPr>
  </w:style>
  <w:style w:type="paragraph" w:customStyle="1" w:styleId="Naslov421">
    <w:name w:val="Naslov 4.2.1"/>
    <w:basedOn w:val="Naslov411"/>
    <w:link w:val="Naslov421Char"/>
    <w:uiPriority w:val="99"/>
    <w:rsid w:val="00FA00C8"/>
    <w:pPr>
      <w:numPr>
        <w:numId w:val="10"/>
      </w:numPr>
      <w:tabs>
        <w:tab w:val="num" w:pos="1287"/>
      </w:tabs>
      <w:ind w:left="1287" w:hanging="720"/>
    </w:pPr>
  </w:style>
  <w:style w:type="character" w:customStyle="1" w:styleId="Naslov411Char">
    <w:name w:val="Naslov 4.1.1 Char"/>
    <w:basedOn w:val="Naslov311Char"/>
    <w:link w:val="Naslov411"/>
    <w:uiPriority w:val="99"/>
    <w:locked/>
    <w:rsid w:val="00FA00C8"/>
    <w:rPr>
      <w:rFonts w:ascii="Times New Roman" w:eastAsia="Times New Roman" w:hAnsi="Times New Roman" w:cs="Times New Roman"/>
      <w:b/>
      <w:i w:val="0"/>
      <w:sz w:val="16"/>
      <w:szCs w:val="16"/>
      <w:lang w:val="hr-HR"/>
    </w:rPr>
  </w:style>
  <w:style w:type="paragraph" w:customStyle="1" w:styleId="Naslov4221">
    <w:name w:val="Naslov 4.2.2.1"/>
    <w:basedOn w:val="Naslov3111"/>
    <w:link w:val="Naslov4221Char"/>
    <w:uiPriority w:val="99"/>
    <w:rsid w:val="00FA00C8"/>
    <w:pPr>
      <w:numPr>
        <w:numId w:val="11"/>
      </w:numPr>
      <w:spacing w:before="0"/>
      <w:ind w:left="0" w:firstLine="0"/>
    </w:pPr>
    <w:rPr>
      <w:rFonts w:eastAsia="Times New Roman"/>
      <w:lang w:eastAsia="ja-JP"/>
    </w:rPr>
  </w:style>
  <w:style w:type="character" w:customStyle="1" w:styleId="Naslov421Char">
    <w:name w:val="Naslov 4.2.1 Char"/>
    <w:basedOn w:val="Naslov411Char"/>
    <w:link w:val="Naslov421"/>
    <w:uiPriority w:val="99"/>
    <w:locked/>
    <w:rsid w:val="00FA00C8"/>
    <w:rPr>
      <w:rFonts w:ascii="Times New Roman" w:eastAsia="Times New Roman" w:hAnsi="Times New Roman" w:cs="Times New Roman"/>
      <w:b/>
      <w:i w:val="0"/>
      <w:sz w:val="16"/>
      <w:szCs w:val="16"/>
      <w:lang w:val="hr-HR"/>
    </w:rPr>
  </w:style>
  <w:style w:type="paragraph" w:customStyle="1" w:styleId="Naslov4271">
    <w:name w:val="Naslov 4.2.7.1."/>
    <w:basedOn w:val="Naslov3111"/>
    <w:link w:val="Naslov4271Char"/>
    <w:uiPriority w:val="99"/>
    <w:rsid w:val="00FA00C8"/>
    <w:pPr>
      <w:numPr>
        <w:numId w:val="12"/>
      </w:numPr>
      <w:spacing w:before="0"/>
      <w:ind w:left="0" w:firstLine="0"/>
    </w:pPr>
    <w:rPr>
      <w:rFonts w:eastAsia="Times New Roman"/>
      <w:lang w:eastAsia="ja-JP"/>
    </w:rPr>
  </w:style>
  <w:style w:type="character" w:customStyle="1" w:styleId="Naslov4221Char">
    <w:name w:val="Naslov 4.2.2.1 Char"/>
    <w:basedOn w:val="Naslov3111Char"/>
    <w:link w:val="Naslov4221"/>
    <w:uiPriority w:val="99"/>
    <w:locked/>
    <w:rsid w:val="00FA00C8"/>
    <w:rPr>
      <w:rFonts w:ascii="Times New Roman" w:eastAsia="Times New Roman" w:hAnsi="Times New Roman" w:cs="Times New Roman"/>
      <w:i/>
      <w:sz w:val="16"/>
      <w:szCs w:val="16"/>
      <w:lang w:val="en-GB"/>
    </w:rPr>
  </w:style>
  <w:style w:type="paragraph" w:customStyle="1" w:styleId="Naslov431">
    <w:name w:val="Naslov 4.3.1."/>
    <w:basedOn w:val="Naslov421"/>
    <w:link w:val="Naslov431Char"/>
    <w:uiPriority w:val="99"/>
    <w:rsid w:val="00FA00C8"/>
    <w:pPr>
      <w:numPr>
        <w:numId w:val="13"/>
      </w:numPr>
      <w:ind w:left="360"/>
    </w:pPr>
  </w:style>
  <w:style w:type="character" w:customStyle="1" w:styleId="Naslov4271Char">
    <w:name w:val="Naslov 4.2.7.1. Char"/>
    <w:basedOn w:val="Naslov3111Char"/>
    <w:link w:val="Naslov4271"/>
    <w:uiPriority w:val="99"/>
    <w:locked/>
    <w:rsid w:val="00FA00C8"/>
    <w:rPr>
      <w:rFonts w:ascii="Times New Roman" w:eastAsia="Times New Roman" w:hAnsi="Times New Roman" w:cs="Times New Roman"/>
      <w:i/>
      <w:sz w:val="16"/>
      <w:szCs w:val="16"/>
      <w:lang w:val="en-GB"/>
    </w:rPr>
  </w:style>
  <w:style w:type="paragraph" w:customStyle="1" w:styleId="Naslov4311">
    <w:name w:val="Naslov 4.3.1.1."/>
    <w:basedOn w:val="Naslov3111"/>
    <w:link w:val="Naslov4311Char"/>
    <w:uiPriority w:val="99"/>
    <w:rsid w:val="00FA00C8"/>
    <w:pPr>
      <w:numPr>
        <w:numId w:val="14"/>
      </w:numPr>
      <w:tabs>
        <w:tab w:val="num" w:pos="1440"/>
      </w:tabs>
      <w:spacing w:before="0"/>
      <w:ind w:left="360"/>
    </w:pPr>
    <w:rPr>
      <w:rFonts w:eastAsia="Times New Roman"/>
      <w:lang w:eastAsia="ja-JP"/>
    </w:rPr>
  </w:style>
  <w:style w:type="character" w:customStyle="1" w:styleId="Naslov431Char">
    <w:name w:val="Naslov 4.3.1. Char"/>
    <w:basedOn w:val="Naslov421Char"/>
    <w:link w:val="Naslov431"/>
    <w:uiPriority w:val="99"/>
    <w:locked/>
    <w:rsid w:val="00FA00C8"/>
    <w:rPr>
      <w:rFonts w:ascii="Times New Roman" w:eastAsia="Times New Roman" w:hAnsi="Times New Roman" w:cs="Times New Roman"/>
      <w:b/>
      <w:i w:val="0"/>
      <w:sz w:val="16"/>
      <w:szCs w:val="16"/>
      <w:lang w:val="hr-HR"/>
    </w:rPr>
  </w:style>
  <w:style w:type="paragraph" w:customStyle="1" w:styleId="Naslov4321">
    <w:name w:val="Naslov 4.3.2.1"/>
    <w:basedOn w:val="Naslov4311"/>
    <w:link w:val="Naslov4321Char"/>
    <w:uiPriority w:val="99"/>
    <w:rsid w:val="00FA00C8"/>
    <w:pPr>
      <w:numPr>
        <w:numId w:val="15"/>
      </w:numPr>
      <w:tabs>
        <w:tab w:val="num" w:pos="720"/>
        <w:tab w:val="num" w:pos="1440"/>
      </w:tabs>
      <w:ind w:hanging="720"/>
    </w:pPr>
  </w:style>
  <w:style w:type="character" w:customStyle="1" w:styleId="Naslov4311Char">
    <w:name w:val="Naslov 4.3.1.1. Char"/>
    <w:basedOn w:val="Naslov4271Char"/>
    <w:link w:val="Naslov4311"/>
    <w:uiPriority w:val="99"/>
    <w:locked/>
    <w:rsid w:val="00FA00C8"/>
    <w:rPr>
      <w:rFonts w:ascii="Times New Roman" w:eastAsia="Times New Roman" w:hAnsi="Times New Roman" w:cs="Times New Roman"/>
      <w:i/>
      <w:sz w:val="16"/>
      <w:szCs w:val="16"/>
      <w:lang w:val="en-GB"/>
    </w:rPr>
  </w:style>
  <w:style w:type="paragraph" w:customStyle="1" w:styleId="NaslovGlava">
    <w:name w:val="Naslov Glava"/>
    <w:basedOn w:val="Normal"/>
    <w:link w:val="NaslovGlavaChar"/>
    <w:uiPriority w:val="99"/>
    <w:rsid w:val="00FA00C8"/>
    <w:pPr>
      <w:spacing w:line="360" w:lineRule="auto"/>
      <w:jc w:val="center"/>
    </w:pPr>
    <w:rPr>
      <w:b/>
      <w:i/>
      <w:sz w:val="28"/>
      <w:szCs w:val="28"/>
    </w:rPr>
  </w:style>
  <w:style w:type="character" w:customStyle="1" w:styleId="Naslov4321Char">
    <w:name w:val="Naslov 4.3.2.1 Char"/>
    <w:basedOn w:val="Naslov4311Char"/>
    <w:link w:val="Naslov4321"/>
    <w:uiPriority w:val="99"/>
    <w:locked/>
    <w:rsid w:val="00FA00C8"/>
    <w:rPr>
      <w:rFonts w:ascii="Times New Roman" w:eastAsia="Times New Roman" w:hAnsi="Times New Roman" w:cs="Times New Roman"/>
      <w:i/>
      <w:sz w:val="16"/>
      <w:szCs w:val="16"/>
      <w:lang w:val="en-GB"/>
    </w:rPr>
  </w:style>
  <w:style w:type="paragraph" w:styleId="TOCHeading">
    <w:name w:val="TOC Heading"/>
    <w:basedOn w:val="Heading1"/>
    <w:next w:val="Normal"/>
    <w:uiPriority w:val="39"/>
    <w:qFormat/>
    <w:rsid w:val="00FA00C8"/>
    <w:pPr>
      <w:spacing w:line="276" w:lineRule="auto"/>
      <w:outlineLvl w:val="9"/>
    </w:pPr>
    <w:rPr>
      <w:rFonts w:ascii="Calibri" w:eastAsia="MS ????" w:hAnsi="Calibri" w:cs="Times New Roman"/>
      <w:color w:val="365F91"/>
      <w:sz w:val="28"/>
      <w:szCs w:val="28"/>
      <w:lang w:val="en-US" w:eastAsia="ja-JP"/>
    </w:rPr>
  </w:style>
  <w:style w:type="character" w:customStyle="1" w:styleId="NaslovGlavaChar">
    <w:name w:val="Naslov Glava Char"/>
    <w:basedOn w:val="DefaultParagraphFont"/>
    <w:link w:val="NaslovGlava"/>
    <w:uiPriority w:val="99"/>
    <w:locked/>
    <w:rsid w:val="00FA00C8"/>
    <w:rPr>
      <w:rFonts w:ascii="Times New Roman" w:eastAsia="MS ??" w:hAnsi="Times New Roman" w:cs="Times New Roman"/>
      <w:b/>
      <w:i/>
      <w:sz w:val="28"/>
      <w:szCs w:val="28"/>
      <w:lang w:val="en-GB" w:eastAsia="en-US"/>
    </w:rPr>
  </w:style>
  <w:style w:type="character" w:customStyle="1" w:styleId="FootnoteTextCharCharCharCharChar2">
    <w:name w:val="Footnote Text Char Char Char Char Char2"/>
    <w:aliases w:val="Footnote Text Char Char1,Footnote Text Char Char Char11,Footnote Text Char Char Char Char Char Char Char2,Footnote Text Char Char Char Char21,FA Char2,FA Fußnotentext Char2,Footnote Text Char Char Char Char1 Char"/>
    <w:basedOn w:val="DefaultParagraphFont"/>
    <w:uiPriority w:val="99"/>
    <w:rsid w:val="00FA00C8"/>
    <w:rPr>
      <w:rFonts w:ascii="TimesPP" w:hAnsi="TimesPP" w:cs="Times New Roman"/>
      <w:lang w:val="en-GB" w:eastAsia="en-US" w:bidi="ar-SA"/>
    </w:rPr>
  </w:style>
  <w:style w:type="paragraph" w:customStyle="1" w:styleId="BodyTextBrief">
    <w:name w:val="Body Text Brief"/>
    <w:basedOn w:val="Normal"/>
    <w:link w:val="BodyTextBriefChar"/>
    <w:uiPriority w:val="99"/>
    <w:rsid w:val="00FA00C8"/>
    <w:pPr>
      <w:numPr>
        <w:numId w:val="16"/>
      </w:numPr>
      <w:tabs>
        <w:tab w:val="left" w:pos="567"/>
      </w:tabs>
      <w:spacing w:after="240"/>
      <w:ind w:left="0"/>
    </w:pPr>
    <w:rPr>
      <w:lang w:eastAsia="ja-JP"/>
    </w:rPr>
  </w:style>
  <w:style w:type="character" w:customStyle="1" w:styleId="BodyTextBriefChar">
    <w:name w:val="Body Text Brief Char"/>
    <w:basedOn w:val="DefaultParagraphFont"/>
    <w:link w:val="BodyTextBrief"/>
    <w:uiPriority w:val="99"/>
    <w:locked/>
    <w:rsid w:val="00FA00C8"/>
    <w:rPr>
      <w:rFonts w:ascii="Times New Roman" w:eastAsia="MS ??" w:hAnsi="Times New Roman" w:cs="Times New Roman"/>
      <w:lang w:val="en-GB"/>
    </w:rPr>
  </w:style>
  <w:style w:type="paragraph" w:customStyle="1" w:styleId="PTBbodyparagraph">
    <w:name w:val="PTB body paragraph"/>
    <w:basedOn w:val="Normal"/>
    <w:link w:val="PTBbodyparagraphChar"/>
    <w:uiPriority w:val="99"/>
    <w:rsid w:val="00FA00C8"/>
    <w:pPr>
      <w:numPr>
        <w:numId w:val="17"/>
      </w:numPr>
      <w:spacing w:after="120" w:line="360" w:lineRule="auto"/>
      <w:jc w:val="both"/>
    </w:pPr>
    <w:rPr>
      <w:lang w:eastAsia="ja-JP"/>
    </w:rPr>
  </w:style>
  <w:style w:type="character" w:customStyle="1" w:styleId="PTBbodyparagraphChar">
    <w:name w:val="PTB body paragraph Char"/>
    <w:basedOn w:val="DefaultParagraphFont"/>
    <w:link w:val="PTBbodyparagraph"/>
    <w:uiPriority w:val="99"/>
    <w:locked/>
    <w:rsid w:val="00FA00C8"/>
    <w:rPr>
      <w:rFonts w:ascii="Times New Roman" w:eastAsia="MS ??" w:hAnsi="Times New Roman" w:cs="Times New Roman"/>
      <w:lang w:val="en-GB"/>
    </w:rPr>
  </w:style>
  <w:style w:type="paragraph" w:customStyle="1" w:styleId="SecondLevel">
    <w:name w:val="Second Level"/>
    <w:basedOn w:val="Header"/>
    <w:uiPriority w:val="99"/>
    <w:rsid w:val="00FA00C8"/>
    <w:pPr>
      <w:numPr>
        <w:numId w:val="18"/>
      </w:numPr>
      <w:tabs>
        <w:tab w:val="clear" w:pos="1440"/>
        <w:tab w:val="clear" w:pos="4153"/>
        <w:tab w:val="clear" w:pos="8306"/>
        <w:tab w:val="num" w:pos="709"/>
      </w:tabs>
      <w:spacing w:line="360" w:lineRule="auto"/>
      <w:ind w:hanging="1440"/>
      <w:jc w:val="both"/>
    </w:pPr>
    <w:rPr>
      <w:rFonts w:ascii="TimesPP" w:hAnsi="TimesPP"/>
      <w:b/>
      <w:szCs w:val="20"/>
      <w:lang w:eastAsia="ja-JP"/>
    </w:rPr>
  </w:style>
  <w:style w:type="paragraph" w:styleId="NoSpacing">
    <w:name w:val="No Spacing"/>
    <w:uiPriority w:val="99"/>
    <w:qFormat/>
    <w:rsid w:val="00FA00C8"/>
    <w:rPr>
      <w:rFonts w:ascii="TimesPP" w:eastAsia="MS ??" w:hAnsi="TimesPP" w:cs="Times New Roman"/>
      <w:lang w:val="en-GB" w:eastAsia="en-US"/>
    </w:rPr>
  </w:style>
  <w:style w:type="character" w:customStyle="1" w:styleId="BodyText2Char24">
    <w:name w:val="Body Text 2 Char24"/>
    <w:uiPriority w:val="99"/>
    <w:semiHidden/>
    <w:rsid w:val="00FA00C8"/>
    <w:rPr>
      <w:rFonts w:ascii="Times New Roman" w:hAnsi="Times New Roman"/>
      <w:sz w:val="24"/>
      <w:lang w:val="en-GB" w:eastAsia="en-US"/>
    </w:rPr>
  </w:style>
  <w:style w:type="character" w:customStyle="1" w:styleId="BodyText2Char25">
    <w:name w:val="Body Text 2 Char25"/>
    <w:uiPriority w:val="99"/>
    <w:semiHidden/>
    <w:rsid w:val="00FA00C8"/>
    <w:rPr>
      <w:rFonts w:ascii="Times New Roman" w:hAnsi="Times New Roman"/>
      <w:sz w:val="24"/>
      <w:lang w:val="en-GB"/>
    </w:rPr>
  </w:style>
  <w:style w:type="character" w:customStyle="1" w:styleId="BodyText2Char26">
    <w:name w:val="Body Text 2 Char26"/>
    <w:uiPriority w:val="99"/>
    <w:rsid w:val="00FA00C8"/>
    <w:rPr>
      <w:sz w:val="24"/>
    </w:rPr>
  </w:style>
  <w:style w:type="paragraph" w:customStyle="1" w:styleId="medjunaslov">
    <w:name w:val="medjunaslov"/>
    <w:basedOn w:val="Normal"/>
    <w:uiPriority w:val="99"/>
    <w:rsid w:val="00FA00C8"/>
    <w:pPr>
      <w:spacing w:before="30" w:after="75" w:line="210" w:lineRule="atLeast"/>
    </w:pPr>
    <w:rPr>
      <w:rFonts w:ascii="Arial" w:hAnsi="Arial" w:cs="Arial"/>
      <w:b/>
      <w:bCs/>
      <w:color w:val="000000"/>
      <w:sz w:val="18"/>
      <w:szCs w:val="18"/>
      <w:lang w:val="en-US"/>
    </w:rPr>
  </w:style>
  <w:style w:type="character" w:customStyle="1" w:styleId="Char29">
    <w:name w:val="Char29"/>
    <w:uiPriority w:val="99"/>
    <w:rsid w:val="00FA00C8"/>
    <w:rPr>
      <w:rFonts w:ascii="Times New Roman" w:hAnsi="Times New Roman"/>
      <w:b/>
      <w:sz w:val="22"/>
      <w:lang w:val="en-GB" w:eastAsia="en-US"/>
    </w:rPr>
  </w:style>
  <w:style w:type="character" w:customStyle="1" w:styleId="Char14">
    <w:name w:val="Char14"/>
    <w:uiPriority w:val="99"/>
    <w:semiHidden/>
    <w:rsid w:val="00FA00C8"/>
    <w:rPr>
      <w:rFonts w:ascii="Times New Roman" w:hAnsi="Times New Roman"/>
      <w:sz w:val="24"/>
      <w:lang w:val="en-GB" w:eastAsia="en-US"/>
    </w:rPr>
  </w:style>
  <w:style w:type="paragraph" w:customStyle="1" w:styleId="PTBalphalist">
    <w:name w:val="PTB alpha list"/>
    <w:next w:val="PTBbodyparagraph"/>
    <w:uiPriority w:val="99"/>
    <w:rsid w:val="00FA00C8"/>
    <w:pPr>
      <w:numPr>
        <w:numId w:val="20"/>
      </w:numPr>
    </w:pPr>
    <w:rPr>
      <w:rFonts w:ascii="TimesPP" w:eastAsia="MS ??" w:hAnsi="TimesPP" w:cs="TimesPP"/>
      <w:lang w:val="en-GB" w:eastAsia="en-US"/>
    </w:rPr>
  </w:style>
  <w:style w:type="paragraph" w:customStyle="1" w:styleId="PTBBulletList">
    <w:name w:val="PTB Bullet List"/>
    <w:uiPriority w:val="99"/>
    <w:rsid w:val="00FA00C8"/>
    <w:pPr>
      <w:numPr>
        <w:numId w:val="19"/>
      </w:numPr>
      <w:spacing w:after="120"/>
    </w:pPr>
    <w:rPr>
      <w:rFonts w:ascii="TimesPP" w:eastAsia="MS ??" w:hAnsi="TimesPP" w:cs="TimesPP"/>
      <w:noProof/>
      <w:lang w:eastAsia="en-US"/>
    </w:rPr>
  </w:style>
  <w:style w:type="paragraph" w:customStyle="1" w:styleId="ThirdLevel">
    <w:name w:val="Third Level"/>
    <w:basedOn w:val="Header"/>
    <w:uiPriority w:val="99"/>
    <w:rsid w:val="00FA00C8"/>
    <w:pPr>
      <w:numPr>
        <w:numId w:val="21"/>
      </w:numPr>
      <w:tabs>
        <w:tab w:val="clear" w:pos="2160"/>
        <w:tab w:val="clear" w:pos="4153"/>
        <w:tab w:val="clear" w:pos="8306"/>
        <w:tab w:val="num" w:pos="709"/>
      </w:tabs>
      <w:spacing w:line="360" w:lineRule="auto"/>
      <w:ind w:left="709" w:hanging="709"/>
      <w:jc w:val="both"/>
    </w:pPr>
    <w:rPr>
      <w:rFonts w:ascii="TimesPP" w:hAnsi="TimesPP" w:cs="TimesPP"/>
      <w:b/>
      <w:bCs/>
    </w:rPr>
  </w:style>
  <w:style w:type="paragraph" w:customStyle="1" w:styleId="MotionParagraphText">
    <w:name w:val="Motion Paragraph Text"/>
    <w:uiPriority w:val="99"/>
    <w:rsid w:val="00FA00C8"/>
    <w:pPr>
      <w:tabs>
        <w:tab w:val="num" w:pos="720"/>
      </w:tabs>
      <w:spacing w:after="120"/>
      <w:ind w:left="720" w:hanging="360"/>
      <w:jc w:val="both"/>
    </w:pPr>
    <w:rPr>
      <w:rFonts w:ascii="TimesPP" w:eastAsia="MS ??" w:hAnsi="TimesPP" w:cs="TimesPP"/>
      <w:sz w:val="28"/>
      <w:szCs w:val="28"/>
      <w:lang w:val="en-GB" w:eastAsia="en-US"/>
    </w:rPr>
  </w:style>
  <w:style w:type="paragraph" w:customStyle="1" w:styleId="Plattetekst1">
    <w:name w:val="Platte tekst1"/>
    <w:basedOn w:val="Normal"/>
    <w:uiPriority w:val="99"/>
    <w:rsid w:val="00FA00C8"/>
    <w:pPr>
      <w:widowControl w:val="0"/>
      <w:spacing w:line="480" w:lineRule="auto"/>
      <w:jc w:val="both"/>
    </w:pPr>
    <w:rPr>
      <w:rFonts w:ascii="TimesPP" w:hAnsi="TimesPP" w:cs="TimesPP"/>
      <w:lang w:val="en-US"/>
    </w:rPr>
  </w:style>
  <w:style w:type="paragraph" w:customStyle="1" w:styleId="PTBBlockQuote">
    <w:name w:val="PTB Block Quote"/>
    <w:uiPriority w:val="99"/>
    <w:rsid w:val="00FA00C8"/>
    <w:pPr>
      <w:spacing w:after="120"/>
      <w:ind w:left="567" w:right="567"/>
      <w:jc w:val="both"/>
    </w:pPr>
    <w:rPr>
      <w:rFonts w:ascii="TimesPP" w:eastAsia="MS ??" w:hAnsi="TimesPP" w:cs="TimesPP"/>
      <w:lang w:val="en-GB" w:eastAsia="en-US"/>
    </w:rPr>
  </w:style>
  <w:style w:type="paragraph" w:styleId="Title">
    <w:name w:val="Title"/>
    <w:basedOn w:val="Normal"/>
    <w:link w:val="TitleChar"/>
    <w:uiPriority w:val="99"/>
    <w:qFormat/>
    <w:rsid w:val="00FA00C8"/>
    <w:pPr>
      <w:jc w:val="both"/>
    </w:pPr>
    <w:rPr>
      <w:rFonts w:ascii="TimesPP" w:hAnsi="TimesPP" w:cs="TimesPP"/>
      <w:b/>
      <w:bCs/>
      <w:lang w:val="en-US"/>
    </w:rPr>
  </w:style>
  <w:style w:type="character" w:customStyle="1" w:styleId="TitleChar">
    <w:name w:val="Title Char"/>
    <w:basedOn w:val="DefaultParagraphFont"/>
    <w:link w:val="Title"/>
    <w:uiPriority w:val="99"/>
    <w:rsid w:val="00FA00C8"/>
    <w:rPr>
      <w:rFonts w:ascii="TimesPP" w:eastAsia="MS ??" w:hAnsi="TimesPP" w:cs="TimesPP"/>
      <w:b/>
      <w:bCs/>
      <w:lang w:eastAsia="en-US"/>
    </w:rPr>
  </w:style>
  <w:style w:type="paragraph" w:customStyle="1" w:styleId="OurSecondLevel">
    <w:name w:val="Our Second Level"/>
    <w:basedOn w:val="Header"/>
    <w:uiPriority w:val="99"/>
    <w:rsid w:val="00FA00C8"/>
    <w:pPr>
      <w:tabs>
        <w:tab w:val="clear" w:pos="4153"/>
        <w:tab w:val="clear" w:pos="8306"/>
      </w:tabs>
      <w:spacing w:line="360" w:lineRule="auto"/>
      <w:ind w:firstLine="567"/>
      <w:jc w:val="both"/>
    </w:pPr>
    <w:rPr>
      <w:rFonts w:ascii="TimesPP" w:hAnsi="TimesPP" w:cs="TimesPP"/>
      <w:i/>
      <w:iCs/>
    </w:rPr>
  </w:style>
  <w:style w:type="character" w:customStyle="1" w:styleId="FBExhibitReference">
    <w:name w:val="FB Exhibit Reference"/>
    <w:rsid w:val="00FA00C8"/>
    <w:rPr>
      <w:rFonts w:ascii="TimesPP" w:hAnsi="TimesPP"/>
      <w:b/>
      <w:noProof/>
      <w:sz w:val="22"/>
      <w:u w:val="single"/>
    </w:rPr>
  </w:style>
  <w:style w:type="character" w:customStyle="1" w:styleId="BodyText2Char1">
    <w:name w:val="Body Text 2 Char1"/>
    <w:uiPriority w:val="99"/>
    <w:semiHidden/>
    <w:rsid w:val="00FA00C8"/>
    <w:rPr>
      <w:rFonts w:ascii="Times New Roman" w:hAnsi="Times New Roman"/>
      <w:sz w:val="24"/>
      <w:lang w:val="en-GB"/>
    </w:rPr>
  </w:style>
  <w:style w:type="character" w:customStyle="1" w:styleId="BodyText2Char2">
    <w:name w:val="Body Text 2 Char2"/>
    <w:uiPriority w:val="99"/>
    <w:semiHidden/>
    <w:rsid w:val="00FA00C8"/>
    <w:rPr>
      <w:rFonts w:ascii="Times New Roman" w:hAnsi="Times New Roman"/>
      <w:sz w:val="24"/>
      <w:lang w:val="en-GB"/>
    </w:rPr>
  </w:style>
  <w:style w:type="character" w:customStyle="1" w:styleId="BodyText2Char3">
    <w:name w:val="Body Text 2 Char3"/>
    <w:uiPriority w:val="99"/>
    <w:semiHidden/>
    <w:rsid w:val="00FA00C8"/>
    <w:rPr>
      <w:rFonts w:ascii="Times New Roman" w:hAnsi="Times New Roman"/>
      <w:sz w:val="24"/>
      <w:lang w:val="en-GB"/>
    </w:rPr>
  </w:style>
  <w:style w:type="character" w:customStyle="1" w:styleId="BodyText2Char4">
    <w:name w:val="Body Text 2 Char4"/>
    <w:uiPriority w:val="99"/>
    <w:semiHidden/>
    <w:rsid w:val="00FA00C8"/>
    <w:rPr>
      <w:rFonts w:ascii="Times New Roman" w:hAnsi="Times New Roman"/>
      <w:sz w:val="24"/>
      <w:lang w:val="en-GB"/>
    </w:rPr>
  </w:style>
  <w:style w:type="character" w:customStyle="1" w:styleId="BodyText2Char5">
    <w:name w:val="Body Text 2 Char5"/>
    <w:uiPriority w:val="99"/>
    <w:semiHidden/>
    <w:rsid w:val="00FA00C8"/>
    <w:rPr>
      <w:rFonts w:ascii="Times New Roman" w:hAnsi="Times New Roman"/>
      <w:sz w:val="24"/>
      <w:lang w:val="en-GB"/>
    </w:rPr>
  </w:style>
  <w:style w:type="character" w:customStyle="1" w:styleId="BodyText2Char6">
    <w:name w:val="Body Text 2 Char6"/>
    <w:uiPriority w:val="99"/>
    <w:semiHidden/>
    <w:rsid w:val="00FA00C8"/>
    <w:rPr>
      <w:rFonts w:ascii="Times New Roman" w:hAnsi="Times New Roman"/>
      <w:sz w:val="24"/>
      <w:lang w:val="en-GB"/>
    </w:rPr>
  </w:style>
  <w:style w:type="character" w:customStyle="1" w:styleId="BodyText2Char7">
    <w:name w:val="Body Text 2 Char7"/>
    <w:uiPriority w:val="99"/>
    <w:semiHidden/>
    <w:rsid w:val="00FA00C8"/>
    <w:rPr>
      <w:rFonts w:ascii="Times New Roman" w:hAnsi="Times New Roman"/>
      <w:sz w:val="24"/>
      <w:lang w:val="en-GB"/>
    </w:rPr>
  </w:style>
  <w:style w:type="character" w:customStyle="1" w:styleId="BodyText2Char8">
    <w:name w:val="Body Text 2 Char8"/>
    <w:uiPriority w:val="99"/>
    <w:semiHidden/>
    <w:rsid w:val="00FA00C8"/>
    <w:rPr>
      <w:rFonts w:ascii="Times New Roman" w:hAnsi="Times New Roman"/>
      <w:sz w:val="24"/>
      <w:lang w:val="en-GB"/>
    </w:rPr>
  </w:style>
  <w:style w:type="character" w:customStyle="1" w:styleId="BodyText2Char9">
    <w:name w:val="Body Text 2 Char9"/>
    <w:uiPriority w:val="99"/>
    <w:semiHidden/>
    <w:rsid w:val="00FA00C8"/>
    <w:rPr>
      <w:rFonts w:ascii="Times New Roman" w:hAnsi="Times New Roman"/>
      <w:sz w:val="24"/>
      <w:lang w:val="en-GB"/>
    </w:rPr>
  </w:style>
  <w:style w:type="character" w:customStyle="1" w:styleId="BodyText2Char10">
    <w:name w:val="Body Text 2 Char10"/>
    <w:uiPriority w:val="99"/>
    <w:semiHidden/>
    <w:rsid w:val="00FA00C8"/>
    <w:rPr>
      <w:rFonts w:ascii="Times New Roman" w:hAnsi="Times New Roman"/>
      <w:sz w:val="24"/>
      <w:lang w:val="en-GB"/>
    </w:rPr>
  </w:style>
  <w:style w:type="character" w:customStyle="1" w:styleId="BodyText2Char11">
    <w:name w:val="Body Text 2 Char11"/>
    <w:uiPriority w:val="99"/>
    <w:semiHidden/>
    <w:rsid w:val="00FA00C8"/>
    <w:rPr>
      <w:rFonts w:ascii="Times New Roman" w:hAnsi="Times New Roman"/>
      <w:sz w:val="24"/>
      <w:lang w:val="en-GB"/>
    </w:rPr>
  </w:style>
  <w:style w:type="character" w:customStyle="1" w:styleId="BodyText2Char12">
    <w:name w:val="Body Text 2 Char12"/>
    <w:uiPriority w:val="99"/>
    <w:semiHidden/>
    <w:rsid w:val="00FA00C8"/>
    <w:rPr>
      <w:rFonts w:ascii="Times New Roman" w:hAnsi="Times New Roman"/>
      <w:sz w:val="24"/>
      <w:lang w:val="en-GB"/>
    </w:rPr>
  </w:style>
  <w:style w:type="character" w:customStyle="1" w:styleId="BodyText2Char13">
    <w:name w:val="Body Text 2 Char13"/>
    <w:uiPriority w:val="99"/>
    <w:semiHidden/>
    <w:rsid w:val="00FA00C8"/>
    <w:rPr>
      <w:rFonts w:ascii="Times New Roman" w:hAnsi="Times New Roman"/>
      <w:sz w:val="24"/>
      <w:lang w:val="en-GB"/>
    </w:rPr>
  </w:style>
  <w:style w:type="character" w:customStyle="1" w:styleId="BodyText2Char14">
    <w:name w:val="Body Text 2 Char14"/>
    <w:uiPriority w:val="99"/>
    <w:semiHidden/>
    <w:rsid w:val="00FA00C8"/>
    <w:rPr>
      <w:rFonts w:ascii="Times New Roman" w:hAnsi="Times New Roman"/>
      <w:sz w:val="24"/>
      <w:lang w:val="en-GB"/>
    </w:rPr>
  </w:style>
  <w:style w:type="character" w:customStyle="1" w:styleId="BodyText2Char15">
    <w:name w:val="Body Text 2 Char15"/>
    <w:uiPriority w:val="99"/>
    <w:semiHidden/>
    <w:rsid w:val="00FA00C8"/>
    <w:rPr>
      <w:rFonts w:ascii="Times New Roman" w:hAnsi="Times New Roman"/>
      <w:sz w:val="24"/>
      <w:lang w:val="en-GB"/>
    </w:rPr>
  </w:style>
  <w:style w:type="character" w:customStyle="1" w:styleId="BodyText2Char16">
    <w:name w:val="Body Text 2 Char16"/>
    <w:uiPriority w:val="99"/>
    <w:semiHidden/>
    <w:rsid w:val="00FA00C8"/>
    <w:rPr>
      <w:rFonts w:ascii="Times New Roman" w:hAnsi="Times New Roman"/>
      <w:sz w:val="24"/>
      <w:lang w:val="en-GB"/>
    </w:rPr>
  </w:style>
  <w:style w:type="character" w:customStyle="1" w:styleId="BodyText2Char17">
    <w:name w:val="Body Text 2 Char17"/>
    <w:uiPriority w:val="99"/>
    <w:semiHidden/>
    <w:rsid w:val="00FA00C8"/>
    <w:rPr>
      <w:rFonts w:ascii="Times New Roman" w:hAnsi="Times New Roman"/>
      <w:sz w:val="24"/>
      <w:lang w:val="en-GB"/>
    </w:rPr>
  </w:style>
  <w:style w:type="character" w:customStyle="1" w:styleId="BodyText2Char18">
    <w:name w:val="Body Text 2 Char18"/>
    <w:uiPriority w:val="99"/>
    <w:semiHidden/>
    <w:rsid w:val="00FA00C8"/>
    <w:rPr>
      <w:rFonts w:ascii="Times New Roman" w:hAnsi="Times New Roman"/>
      <w:sz w:val="24"/>
      <w:lang w:val="en-GB"/>
    </w:rPr>
  </w:style>
  <w:style w:type="character" w:customStyle="1" w:styleId="BodyText2Char19">
    <w:name w:val="Body Text 2 Char19"/>
    <w:uiPriority w:val="99"/>
    <w:semiHidden/>
    <w:rsid w:val="00FA00C8"/>
    <w:rPr>
      <w:rFonts w:ascii="Times New Roman" w:hAnsi="Times New Roman"/>
      <w:sz w:val="24"/>
      <w:lang w:val="en-GB"/>
    </w:rPr>
  </w:style>
  <w:style w:type="character" w:customStyle="1" w:styleId="BodyText2Char20">
    <w:name w:val="Body Text 2 Char20"/>
    <w:uiPriority w:val="99"/>
    <w:semiHidden/>
    <w:rsid w:val="00FA00C8"/>
    <w:rPr>
      <w:rFonts w:ascii="Times New Roman" w:hAnsi="Times New Roman"/>
      <w:sz w:val="24"/>
      <w:lang w:val="en-GB"/>
    </w:rPr>
  </w:style>
  <w:style w:type="character" w:customStyle="1" w:styleId="BodyText2Char21">
    <w:name w:val="Body Text 2 Char21"/>
    <w:uiPriority w:val="99"/>
    <w:semiHidden/>
    <w:rsid w:val="00FA00C8"/>
    <w:rPr>
      <w:rFonts w:ascii="Times New Roman" w:hAnsi="Times New Roman"/>
      <w:sz w:val="24"/>
      <w:lang w:val="en-GB"/>
    </w:rPr>
  </w:style>
  <w:style w:type="character" w:customStyle="1" w:styleId="BodyText2Char22">
    <w:name w:val="Body Text 2 Char22"/>
    <w:uiPriority w:val="99"/>
    <w:semiHidden/>
    <w:rsid w:val="00FA00C8"/>
    <w:rPr>
      <w:rFonts w:ascii="Times New Roman" w:hAnsi="Times New Roman"/>
      <w:sz w:val="24"/>
      <w:lang w:val="en-GB"/>
    </w:rPr>
  </w:style>
  <w:style w:type="character" w:customStyle="1" w:styleId="BodyText2Char23">
    <w:name w:val="Body Text 2 Char23"/>
    <w:uiPriority w:val="99"/>
    <w:semiHidden/>
    <w:rsid w:val="00FA00C8"/>
    <w:rPr>
      <w:rFonts w:ascii="Times New Roman" w:hAnsi="Times New Roman"/>
      <w:sz w:val="24"/>
      <w:lang w:val="en-GB"/>
    </w:rPr>
  </w:style>
  <w:style w:type="character" w:customStyle="1" w:styleId="Char16">
    <w:name w:val="Char16"/>
    <w:uiPriority w:val="99"/>
    <w:semiHidden/>
    <w:rsid w:val="00FA00C8"/>
    <w:rPr>
      <w:rFonts w:ascii="Times New Roman" w:hAnsi="Times New Roman"/>
      <w:lang w:val="en-GB" w:eastAsia="en-US"/>
    </w:rPr>
  </w:style>
  <w:style w:type="paragraph" w:customStyle="1" w:styleId="BrieffirstPage">
    <w:name w:val="Brief first Page"/>
    <w:uiPriority w:val="99"/>
    <w:rsid w:val="00FA00C8"/>
    <w:rPr>
      <w:rFonts w:ascii="TimesPP" w:eastAsia="MS ??" w:hAnsi="TimesPP" w:cs="TimesPP"/>
      <w:noProof/>
      <w:sz w:val="28"/>
      <w:szCs w:val="28"/>
      <w:lang w:eastAsia="en-US"/>
    </w:rPr>
  </w:style>
  <w:style w:type="character" w:customStyle="1" w:styleId="hoverpopup21">
    <w:name w:val="hoverpopup21"/>
    <w:uiPriority w:val="99"/>
    <w:rsid w:val="00FA00C8"/>
    <w:rPr>
      <w:rFonts w:ascii="Times New Roman" w:hAnsi="Times New Roman"/>
      <w:bdr w:val="single" w:sz="6" w:space="8" w:color="000000" w:frame="1"/>
      <w:shd w:val="clear" w:color="auto" w:fill="auto"/>
    </w:rPr>
  </w:style>
  <w:style w:type="paragraph" w:customStyle="1" w:styleId="CharChar26">
    <w:name w:val="Char Char26"/>
    <w:basedOn w:val="Normal"/>
    <w:uiPriority w:val="99"/>
    <w:rsid w:val="00FA00C8"/>
    <w:pPr>
      <w:spacing w:after="160" w:line="240" w:lineRule="exact"/>
    </w:pPr>
  </w:style>
  <w:style w:type="paragraph" w:customStyle="1" w:styleId="NormalWeb5">
    <w:name w:val="Normal (Web)5"/>
    <w:basedOn w:val="Normal"/>
    <w:uiPriority w:val="99"/>
    <w:rsid w:val="00FA00C8"/>
    <w:pPr>
      <w:spacing w:after="240" w:line="352" w:lineRule="atLeast"/>
    </w:pPr>
    <w:rPr>
      <w:color w:val="000000"/>
      <w:sz w:val="36"/>
      <w:szCs w:val="36"/>
      <w:lang w:val="en-US"/>
    </w:rPr>
  </w:style>
  <w:style w:type="paragraph" w:customStyle="1" w:styleId="short">
    <w:name w:val="short"/>
    <w:basedOn w:val="Normal"/>
    <w:uiPriority w:val="99"/>
    <w:rsid w:val="00FA00C8"/>
    <w:pPr>
      <w:spacing w:before="100" w:beforeAutospacing="1" w:after="100" w:afterAutospacing="1"/>
    </w:pPr>
    <w:rPr>
      <w:lang w:val="en-US"/>
    </w:rPr>
  </w:style>
  <w:style w:type="numbering" w:styleId="1ai">
    <w:name w:val="Outline List 1"/>
    <w:basedOn w:val="NoList"/>
    <w:uiPriority w:val="99"/>
    <w:unhideWhenUsed/>
    <w:rsid w:val="00FA00C8"/>
    <w:pPr>
      <w:numPr>
        <w:numId w:val="4"/>
      </w:numPr>
    </w:pPr>
  </w:style>
  <w:style w:type="character" w:styleId="SubtleEmphasis">
    <w:name w:val="Subtle Emphasis"/>
    <w:basedOn w:val="DefaultParagraphFont"/>
    <w:uiPriority w:val="19"/>
    <w:qFormat/>
    <w:rsid w:val="00FA00C8"/>
    <w:rPr>
      <w:i/>
      <w:iCs/>
      <w:color w:val="808080" w:themeColor="text1" w:themeTint="7F"/>
    </w:rPr>
  </w:style>
  <w:style w:type="character" w:customStyle="1" w:styleId="apple-converted-space">
    <w:name w:val="apple-converted-space"/>
    <w:rsid w:val="00FA00C8"/>
    <w:rPr>
      <w:rFonts w:cs="Times New Roman"/>
    </w:rPr>
  </w:style>
  <w:style w:type="numbering" w:customStyle="1" w:styleId="NoList1">
    <w:name w:val="No List1"/>
    <w:next w:val="NoList"/>
    <w:uiPriority w:val="99"/>
    <w:semiHidden/>
    <w:unhideWhenUsed/>
    <w:rsid w:val="00FA00C8"/>
  </w:style>
  <w:style w:type="paragraph" w:styleId="TableofFigures">
    <w:name w:val="table of figures"/>
    <w:basedOn w:val="Normal"/>
    <w:next w:val="Normal"/>
    <w:uiPriority w:val="99"/>
    <w:unhideWhenUsed/>
    <w:rsid w:val="00FA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egal-dictionary.thefreedictionary.com/Joseph+Stalin"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699CF-6108-B34D-9577-AF2E408B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6924</Words>
  <Characters>39473</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46305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 Tromp</dc:creator>
  <cp:lastModifiedBy>Nena Tromp</cp:lastModifiedBy>
  <cp:revision>2</cp:revision>
  <cp:lastPrinted>2019-11-01T11:48:00Z</cp:lastPrinted>
  <dcterms:created xsi:type="dcterms:W3CDTF">2019-11-19T15:56:00Z</dcterms:created>
  <dcterms:modified xsi:type="dcterms:W3CDTF">2019-11-19T15:56:00Z</dcterms:modified>
</cp:coreProperties>
</file>